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fldChar w:fldCharType="begin"/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instrText xml:space="preserve"> HYPERLINK "https://www.maam.ru/obrazovanie/roditelskie-sobraniya" \o "Родительские собрания в детском саду" </w:instrTex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fldChar w:fldCharType="separate"/>
      </w:r>
      <w:r w:rsidRPr="009848BC">
        <w:rPr>
          <w:rFonts w:ascii="Times New Roman" w:eastAsia="Times New Roman" w:hAnsi="Times New Roman" w:cs="Times New Roman"/>
          <w:b/>
          <w:bCs/>
          <w:color w:val="0088BB"/>
          <w:sz w:val="32"/>
          <w:szCs w:val="32"/>
          <w:u w:val="single"/>
          <w:bdr w:val="none" w:sz="0" w:space="0" w:color="auto" w:frame="1"/>
          <w:lang w:eastAsia="ru-RU"/>
        </w:rPr>
        <w:t>Родительское собрание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fldChar w:fldCharType="end"/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в </w:t>
      </w:r>
      <w:hyperlink r:id="rId5" w:tooltip="Подготовительная группа" w:history="1">
        <w:r w:rsidRPr="009848BC">
          <w:rPr>
            <w:rFonts w:ascii="Times New Roman" w:eastAsia="Times New Roman" w:hAnsi="Times New Roman" w:cs="Times New Roman"/>
            <w:b/>
            <w:bCs/>
            <w:color w:val="0088BB"/>
            <w:sz w:val="32"/>
            <w:szCs w:val="32"/>
            <w:u w:val="single"/>
            <w:bdr w:val="none" w:sz="0" w:space="0" w:color="auto" w:frame="1"/>
            <w:lang w:eastAsia="ru-RU"/>
          </w:rPr>
          <w:t>подготовительной группе в начале года</w:t>
        </w:r>
      </w:hyperlink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848B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Ребёнок на пороге школы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расширение контакта между педагогами и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родителями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моделирование перспектив взаимодействия на новый учебный год; повышение педагогической культуры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вовлечь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диалог по вопросу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подготовки к школе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вооружить их знаниями о психологической готовности детей к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школе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Установить партнёрские отношения с семьёй каждого воспитанника, создать атмосферу общности интересов и эмоциональной </w:t>
      </w:r>
      <w:proofErr w:type="spellStart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взаимоподдержки</w:t>
      </w:r>
      <w:proofErr w:type="spellEnd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Повысить грамотность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области развивающей педагогики, пробудить в них интерес и желание участвовать в воспитании и развитии своего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ребёнка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Воспитывать у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привычки интересоваться у педагогов процессом развития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ребёнка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разных видах деятельности.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Участники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воспитатели,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План проведения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Вступительное слово </w:t>
      </w:r>
      <w:r w:rsidRPr="00374BC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(сообщение о цели встречи)</w:t>
      </w: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Выступленя</w:t>
      </w:r>
      <w:proofErr w:type="spellEnd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медсестры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Выступление логопеда детского сада.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Возрастные особенности детей 6 – 7 лет.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Знакомство </w:t>
      </w:r>
      <w:r w:rsidRPr="00374BC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образовательной деятельностью и режимом дня </w:t>
      </w:r>
      <w:r w:rsidRPr="00374BC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группы</w:t>
      </w: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Коротко о разном.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Выбор </w:t>
      </w:r>
      <w:hyperlink r:id="rId6" w:tooltip="Родительское собрание в начале года, знакомство" w:history="1">
        <w:r w:rsidRPr="00374BC0">
          <w:rPr>
            <w:rFonts w:ascii="Times New Roman" w:eastAsia="Times New Roman" w:hAnsi="Times New Roman" w:cs="Times New Roman"/>
            <w:b/>
            <w:bCs/>
            <w:color w:val="0088BB"/>
            <w:sz w:val="32"/>
            <w:szCs w:val="32"/>
            <w:u w:val="single"/>
            <w:bdr w:val="none" w:sz="0" w:space="0" w:color="auto" w:frame="1"/>
            <w:lang w:eastAsia="ru-RU"/>
          </w:rPr>
          <w:t>родительского комитета</w:t>
        </w:r>
      </w:hyperlink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374BC0" w:rsidRDefault="009848BC" w:rsidP="009848BC">
      <w:pPr>
        <w:pStyle w:val="a4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Заключение.</w:t>
      </w:r>
    </w:p>
    <w:p w:rsidR="009848BC" w:rsidRPr="009848BC" w:rsidRDefault="009848BC" w:rsidP="009848B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Ход мероприятия</w:t>
      </w:r>
    </w:p>
    <w:p w:rsidR="009848BC" w:rsidRPr="00374BC0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Вступительное слово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848BC" w:rsidRPr="00374BC0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Добрый вечер, уважаемые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Мы рады приветствовать вас на нашем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собрании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Поздравляем всех вас и ваших детей 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началом нового учебного года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Ребята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группы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этом году перешли уже в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подготовительную группу детского сада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Не успеем оглянуться, перед детьми распахнёт двери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школа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начнётся новый период в их жизни. Они станут первоклассниками, а вы, дорогие мамы и папы, вместе с ними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«сядете»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 парты. Поэтому для нас самым главным в этом году является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подготовка детей к школе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</w:t>
      </w:r>
      <w:proofErr w:type="gramStart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</w:t>
      </w:r>
      <w:proofErr w:type="gramEnd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главным сейчас является профилактика здоровья, чтоб дети не болели, посещали детский сад и плодотворно готовились к школе. О </w:t>
      </w:r>
      <w:proofErr w:type="spellStart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здороаье</w:t>
      </w:r>
      <w:proofErr w:type="spellEnd"/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нам расскажет Кристина Григорьевна.</w:t>
      </w:r>
    </w:p>
    <w:p w:rsidR="009848BC" w:rsidRPr="00374BC0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Выступление медсестры</w:t>
      </w:r>
    </w:p>
    <w:p w:rsidR="009848BC" w:rsidRPr="00374BC0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9848BC" w:rsidRPr="00374BC0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3.Выступление логопеда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848BC" w:rsidRPr="009848BC" w:rsidRDefault="00EE4774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</w:t>
      </w:r>
      <w:r w:rsidR="009848BC"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Возрастные особенности детей 6 – 7 лет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Давайте разберёмся, что же представляет собой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 6-7 лет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возрасте 6-7 лет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дошкольники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начинают определять себя как личность, у них появляется мнение, которое они могут аргументировать.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этого возраста умеют выбрать игру на длительное время и играть в неё по нескольку дней. При этом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дошкольники не просто играют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они распределяют роли и следуют им. Дети начинают понимать, что существуют правила, и требуют их соблюдения от себя и других людей.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ребёнка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развивается гендерная идентичность, он учится понимать, к какому полу относится. У девочек формируется мягкий уступчивый стиль поведения, у мальчиков, наоборот, активный, что даёт им возможность познавать внешний мир. Игра у детей в этом возрасте подчиняется гендерному принципу. Девочки выбирают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«дочки-матери»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848B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школу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«магазин»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мальчики вместо кукол берут солдатиков, машинки.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старших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дошкольников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начинает развиваться произвольное внимание, произвольная слуховая и зрительная память.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уже сознательно направляет и удерживает внимание, память на разных объектах. Уже не яркий образ привлекает внимание – малыш самостоятельно делает над собой усилие, чтобы запомнить либо выделить какой-то объект из фона.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дошкольников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6-7 лет бурно развивается воображение, речь практически сформирована, близка ко взрослой, словарный запас более 3000 слов.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общается на разные темы, способен вести монолог и диалог.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Взаимодействие со сверстниками занимает значительную часть дня.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Логическое мышление в 6–7 лет развивается очень активно.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учится выделять основные свойства и признаки предметов, способен сравнивать, обобщать, классифицировать. Малышам в этот период нравятся интеллектуальные настольные игры, где можно проявить свои умственные способности.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детей старшего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дошкольного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возраста характерны физиологические изменения, которые обусловлены взрослением. Малыш становится старше, но нервные процессы ещё не до конца созрели, из-за этого пока нередки капризы и излишняя обидчивость. Развиваются дыхательная и сердечная системы. В этом возрасте для гармоничного развития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ребёнка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нужны занятия спортом, подвижные игры. Необходимо также обратить внимание на его режим дня, питание и сон.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Более подробную информацию о возрастных особенностях детей 6-7 лет вы прочтёте в предложенных памятках.</w:t>
      </w:r>
    </w:p>
    <w:p w:rsidR="009848BC" w:rsidRPr="00374BC0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Кроме того, </w:t>
      </w:r>
      <w:proofErr w:type="gramStart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приёмной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группы</w:t>
      </w:r>
      <w:proofErr w:type="gramEnd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 можете найти информацию по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подготовке ребёнка к обучению в школе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дальнейшем информация будет обновляться. Мы постараемся затронуть наиболее актуальные вопросы воспитания и подхода к детям старшего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дошкольного возраста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EE4774" w:rsidRPr="009848BC" w:rsidRDefault="00EE4774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848BC" w:rsidRPr="009848BC" w:rsidRDefault="00EE4774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</w:t>
      </w:r>
      <w:r w:rsidR="009848BC"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Знакомство </w:t>
      </w:r>
      <w:r w:rsidR="009848BC"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с режимом дня группы</w:t>
      </w:r>
      <w:r w:rsidR="009848BC"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образовательной деятельностью детей.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мы уже говорили, теперь мы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подготовительная группа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нас изменился режим дня, время проведения и количество занятий в день. Чтобы образовательный процесс был правильно организован, мы в своей работе опираемся на основные нормативно-правовые документы, 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регламентирующие деятельность ДОУ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Федеральный Закон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«Об образовании в Российской Федерации»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ФГОС ДО, СанПиН, Устав ДОО, Основная 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образовательная программа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дошкольного образования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Годовой план ДОО, Перспективные и календарные планы.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Образовательная деятельность осущес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твляется в течение всего дня</w:t>
      </w:r>
      <w:proofErr w:type="gramStart"/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Каждый день у нас </w:t>
      </w:r>
      <w:proofErr w:type="gramStart"/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проходят 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занятия</w:t>
      </w:r>
      <w:proofErr w:type="gramEnd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каждое длится 30 минут.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Занятия следующие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РМП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(математика)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 1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раза в неделю, Развитие речи – 1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раза в неделю, Обучение грамоте – 1 раз в неделю, Ознакомление с окружающим миром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1 раз в неделю, Рисование – 1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аза в неделю, Лепка – 1 раз в неделю,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аппликацией – 1 раз в неделю, Физкультура – 3 занятия, одно на улице, Музыка – 2 раза в неделю, Занятие с 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логопедом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E4774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ждый день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 детьми, помимо воспитателей, 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работают специалисты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инструктор п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 физическому развитию, </w:t>
      </w:r>
      <w:proofErr w:type="spellStart"/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логопец</w:t>
      </w:r>
      <w:proofErr w:type="spellEnd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музыкальный руководитель.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Расписание занятий вы можете увидеть на информационном стенде в приёмной.</w:t>
      </w:r>
    </w:p>
    <w:p w:rsidR="009848BC" w:rsidRPr="009848BC" w:rsidRDefault="009848BC" w:rsidP="009848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течение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года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детском саду будут проводиться развлечения и праздники для ребят. Будут организованы различные конкурсы и выставки. И мы просим вас активно сотрудничать с нами, принимать участие в жизни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группы и детского сада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в конце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года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нас с вами ждёт грандиозное событие – выпускной бал детей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группы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Коротко о разном.</w:t>
      </w:r>
    </w:p>
    <w:p w:rsidR="009848BC" w:rsidRPr="00374BC0" w:rsidRDefault="009848BC" w:rsidP="009848BC">
      <w:pPr>
        <w:pStyle w:val="a3"/>
        <w:spacing w:after="0"/>
        <w:ind w:firstLine="360"/>
        <w:rPr>
          <w:rFonts w:eastAsia="Times New Roman"/>
          <w:color w:val="111111"/>
          <w:sz w:val="32"/>
          <w:szCs w:val="32"/>
          <w:lang w:eastAsia="ru-RU"/>
        </w:rPr>
      </w:pPr>
      <w:r w:rsidRPr="009848BC">
        <w:rPr>
          <w:rFonts w:eastAsia="Times New Roman"/>
          <w:color w:val="111111"/>
          <w:sz w:val="32"/>
          <w:szCs w:val="32"/>
          <w:lang w:eastAsia="ru-RU"/>
        </w:rPr>
        <w:t>К обсуждению организации этого мероприяти</w:t>
      </w:r>
      <w:r w:rsidRPr="00374BC0">
        <w:rPr>
          <w:rFonts w:eastAsia="Times New Roman"/>
          <w:color w:val="111111"/>
          <w:sz w:val="32"/>
          <w:szCs w:val="32"/>
          <w:lang w:eastAsia="ru-RU"/>
        </w:rPr>
        <w:t>я мы вернёмся позже. </w:t>
      </w:r>
      <w:r w:rsidRPr="00374BC0">
        <w:rPr>
          <w:rFonts w:eastAsia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 пока несколько слов по рабочим моментам</w:t>
      </w:r>
      <w:r w:rsidRPr="00374BC0">
        <w:rPr>
          <w:rFonts w:eastAsia="Times New Roman"/>
          <w:color w:val="111111"/>
          <w:sz w:val="32"/>
          <w:szCs w:val="32"/>
          <w:lang w:eastAsia="ru-RU"/>
        </w:rPr>
        <w:t>:</w:t>
      </w:r>
    </w:p>
    <w:p w:rsidR="009848BC" w:rsidRPr="009848BC" w:rsidRDefault="009848BC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На физкультурные занятия требуется белая однотонная футболка, чёрные шорты, носки, чешки.</w:t>
      </w:r>
    </w:p>
    <w:p w:rsidR="009848BC" w:rsidRPr="009848BC" w:rsidRDefault="009848BC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Приём детей в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детский сад осуществляется до 8.00. В 8.05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нас утренняя гимнастика. Просим приходить до этого времени, так 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как </w:t>
      </w:r>
      <w:proofErr w:type="spellStart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опаздывания</w:t>
      </w:r>
      <w:proofErr w:type="spellEnd"/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мешают педагогическому процессу, отвлекают детей и воспитателей от режимных моментов.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Если по какой-то причине ваш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 опаздывает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предупредите, пожалуйста, об этом воспитателя. Также проинформируйте, если ваш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 на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«домашнем режиме»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 заболел.</w:t>
      </w:r>
    </w:p>
    <w:p w:rsidR="009848BC" w:rsidRPr="009848BC" w:rsidRDefault="009848BC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Квитанции за детск</w:t>
      </w:r>
      <w:r w:rsidR="00374BC0" w:rsidRPr="00374B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ий сад оплачивайте вовремя до 19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числа каждого месяца.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Объявления для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читайте в приёмной группы и в интернет-группе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Вайбер</w:t>
      </w:r>
      <w:proofErr w:type="spellEnd"/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Выбор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родительского комитета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успешной организации образовательного процесса нам необходима помощь инициативной, творческой и действенной команды в лице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родительского комитета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Предлагаем обсудить его состав.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(Выборы </w:t>
      </w:r>
      <w:r w:rsidRPr="009848B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родительского комитета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9848BC" w:rsidRPr="009848BC" w:rsidRDefault="009848BC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Заключение</w:t>
      </w:r>
    </w:p>
    <w:p w:rsidR="009848BC" w:rsidRPr="009848BC" w:rsidRDefault="009848BC" w:rsidP="009848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заключении мы предлагаем вам написать на листочке ваши пожелания о том, чему бы вы хотели, чтоб ваш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ребёнок умел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научился к поступлению в 1 класс </w:t>
      </w:r>
      <w:r w:rsidRPr="009848B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(подпишите листочки)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положим в коробку. А в конце </w:t>
      </w:r>
      <w:r w:rsidRPr="009848B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года</w:t>
      </w: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почитаем и посмотрим, осуществились ли пожелания.</w:t>
      </w:r>
    </w:p>
    <w:p w:rsidR="009848BC" w:rsidRPr="00374BC0" w:rsidRDefault="009848BC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48B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Надеемся на сотрудничество с вами и вашу помощь!</w:t>
      </w: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374BC0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4BC0" w:rsidRPr="009848BC" w:rsidRDefault="00374BC0" w:rsidP="009848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848BC" w:rsidRPr="009848BC" w:rsidRDefault="009848BC" w:rsidP="009848B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848BC" w:rsidRPr="009848BC" w:rsidRDefault="009848BC" w:rsidP="009848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C489F" w:rsidRPr="00374BC0" w:rsidRDefault="006C489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C489F" w:rsidRPr="0037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56C8D"/>
    <w:multiLevelType w:val="multilevel"/>
    <w:tmpl w:val="33C8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8B4890"/>
    <w:multiLevelType w:val="hybridMultilevel"/>
    <w:tmpl w:val="ED489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1B0"/>
    <w:multiLevelType w:val="hybridMultilevel"/>
    <w:tmpl w:val="378095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EC"/>
    <w:rsid w:val="000F0FA0"/>
    <w:rsid w:val="00374BC0"/>
    <w:rsid w:val="006C489F"/>
    <w:rsid w:val="00787F7A"/>
    <w:rsid w:val="00864BEC"/>
    <w:rsid w:val="009848BC"/>
    <w:rsid w:val="00E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27728-0B8A-41D6-807C-9C5EB5ED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8B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48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obranie-v-nachale-goda" TargetMode="External"/><Relationship Id="rId5" Type="http://schemas.openxmlformats.org/officeDocument/2006/relationships/hyperlink" Target="https://www.maam.ru/obrazovanie/podgotoviteln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polomoshnova1</dc:creator>
  <cp:keywords/>
  <dc:description/>
  <cp:lastModifiedBy>polomoshnova1</cp:lastModifiedBy>
  <cp:revision>2</cp:revision>
  <cp:lastPrinted>2024-10-03T09:57:00Z</cp:lastPrinted>
  <dcterms:created xsi:type="dcterms:W3CDTF">2024-10-03T05:03:00Z</dcterms:created>
  <dcterms:modified xsi:type="dcterms:W3CDTF">2024-10-03T10:12:00Z</dcterms:modified>
</cp:coreProperties>
</file>