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FFB" w:rsidRPr="004B4C61" w:rsidRDefault="00156FFB" w:rsidP="004B4C6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B4C61">
        <w:rPr>
          <w:rFonts w:ascii="Times New Roman" w:hAnsi="Times New Roman" w:cs="Times New Roman"/>
          <w:b/>
          <w:sz w:val="24"/>
          <w:szCs w:val="24"/>
        </w:rPr>
        <w:t>Результаты педагогической диагностики об</w:t>
      </w:r>
      <w:r w:rsidR="003B4D64">
        <w:rPr>
          <w:rFonts w:ascii="Times New Roman" w:hAnsi="Times New Roman" w:cs="Times New Roman"/>
          <w:b/>
          <w:sz w:val="24"/>
          <w:szCs w:val="24"/>
        </w:rPr>
        <w:t xml:space="preserve">разовательного процесса детей 5 </w:t>
      </w:r>
      <w:r w:rsidRPr="004B4C61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4B4C61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Pr="004B4C61">
        <w:rPr>
          <w:rFonts w:ascii="Times New Roman" w:hAnsi="Times New Roman" w:cs="Times New Roman"/>
          <w:b/>
          <w:sz w:val="24"/>
          <w:szCs w:val="24"/>
        </w:rPr>
        <w:t xml:space="preserve"> года жизни</w:t>
      </w:r>
    </w:p>
    <w:p w:rsidR="00156FFB" w:rsidRDefault="00156FFB" w:rsidP="00156FF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B4C61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</w:p>
    <w:p w:rsidR="00982D37" w:rsidRPr="004B4C61" w:rsidRDefault="00982D37" w:rsidP="00156FF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Воспитатели: Кузняк Я.И., Саламатина Е.В.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17"/>
        <w:gridCol w:w="2387"/>
        <w:gridCol w:w="866"/>
        <w:gridCol w:w="772"/>
        <w:gridCol w:w="860"/>
        <w:gridCol w:w="766"/>
        <w:gridCol w:w="868"/>
        <w:gridCol w:w="843"/>
        <w:gridCol w:w="866"/>
        <w:gridCol w:w="773"/>
        <w:gridCol w:w="878"/>
        <w:gridCol w:w="878"/>
        <w:gridCol w:w="768"/>
        <w:gridCol w:w="824"/>
        <w:gridCol w:w="656"/>
        <w:gridCol w:w="860"/>
        <w:gridCol w:w="616"/>
        <w:gridCol w:w="616"/>
      </w:tblGrid>
      <w:tr w:rsidR="00801FA7" w:rsidTr="005A4EF7"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D64" w:rsidRDefault="003B4D64" w:rsidP="00E812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D64" w:rsidRDefault="003B4D64" w:rsidP="00E812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 ребенка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Понимает социальную оценку поступков сверстников или героев иллюстраций, литературных произведений, эмоционально откликается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Понимает значение слов,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Имеет представление о мужских и женских профессиях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Готовит к занятиям свое рабочее место, убирает материалы по окончанию работы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Pr="00801FA7" w:rsidRDefault="00801FA7" w:rsidP="00E812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1FA7">
              <w:rPr>
                <w:rFonts w:ascii="Times New Roman" w:hAnsi="Times New Roman" w:cs="Times New Roman"/>
                <w:b/>
              </w:rPr>
              <w:t xml:space="preserve">Принимает роль в игре </w:t>
            </w:r>
            <w:r>
              <w:rPr>
                <w:rFonts w:ascii="Times New Roman" w:hAnsi="Times New Roman" w:cs="Times New Roman"/>
                <w:b/>
              </w:rPr>
              <w:t>со сверстниками проявляет инициативу в игре, может объяснить сверстнику правило игры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64" w:rsidRDefault="003B4D64" w:rsidP="003B4D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каждому ребенку</w:t>
            </w:r>
          </w:p>
          <w:p w:rsidR="003B4D64" w:rsidRDefault="003B4D64" w:rsidP="003B4D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(среднее значение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B4D64" w:rsidTr="005A4EF7"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D64" w:rsidRDefault="003B4D64" w:rsidP="00E812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D64" w:rsidRDefault="003B4D64" w:rsidP="00E812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  <w:p w:rsidR="003B4D64" w:rsidRDefault="003B4D64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64" w:rsidRDefault="005F28A9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64" w:rsidRDefault="005F28A9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</w:tr>
      <w:tr w:rsidR="006732F0" w:rsidTr="005A4EF7">
        <w:trPr>
          <w:trHeight w:val="35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F0" w:rsidRDefault="006732F0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4456B7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4456B7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4456B7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48292A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4456B7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4456B7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2B7AC0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48292A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2B7AC0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48292A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AA7425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AA7425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AA7425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48292A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5F28A9" w:rsidRDefault="00922F0F" w:rsidP="00AA74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3.9</w:t>
            </w:r>
          </w:p>
        </w:tc>
      </w:tr>
      <w:tr w:rsidR="005A4EF7" w:rsidTr="005A4EF7">
        <w:trPr>
          <w:trHeight w:val="35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5A4EF7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4456B7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4456B7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4456B7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4456B7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4456B7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4456B7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2B7AC0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2B7AC0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2B7AC0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2B7AC0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AA7425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AA7425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AA7425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AA7425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5F28A9" w:rsidRDefault="008E0A15" w:rsidP="006732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445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8E0A1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715F9F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715F9F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715F9F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32F0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Pr="0048485F" w:rsidRDefault="006732F0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715F9F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2F0" w:rsidRDefault="0048292A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</w:tr>
      <w:tr w:rsidR="005A4EF7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5A4EF7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Pr="0048485F" w:rsidRDefault="005A4EF7" w:rsidP="006732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Итоговый показатель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(среднее значение)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4456B7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2B7AC0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AA7425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DC424E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DC424E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CA1AAE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EF7" w:rsidRDefault="00CA1AAE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83C93" w:rsidTr="005A4EF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Pr="0048485F" w:rsidRDefault="00F83C93" w:rsidP="006732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93" w:rsidRDefault="00F83C93" w:rsidP="0067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C614F" w:rsidRDefault="00BC614F" w:rsidP="0022579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6FFB" w:rsidRPr="004B4C61" w:rsidRDefault="00156FFB" w:rsidP="0022579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Образовательная область «Познавательное развитие»</w:t>
      </w:r>
    </w:p>
    <w:tbl>
      <w:tblPr>
        <w:tblStyle w:val="a4"/>
        <w:tblW w:w="1567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92"/>
        <w:gridCol w:w="19"/>
        <w:gridCol w:w="1380"/>
        <w:gridCol w:w="723"/>
        <w:gridCol w:w="8"/>
        <w:gridCol w:w="709"/>
        <w:gridCol w:w="582"/>
        <w:gridCol w:w="567"/>
        <w:gridCol w:w="708"/>
        <w:gridCol w:w="709"/>
        <w:gridCol w:w="851"/>
        <w:gridCol w:w="708"/>
        <w:gridCol w:w="709"/>
        <w:gridCol w:w="567"/>
        <w:gridCol w:w="851"/>
        <w:gridCol w:w="703"/>
        <w:gridCol w:w="567"/>
        <w:gridCol w:w="714"/>
        <w:gridCol w:w="567"/>
        <w:gridCol w:w="567"/>
        <w:gridCol w:w="851"/>
        <w:gridCol w:w="708"/>
        <w:gridCol w:w="709"/>
        <w:gridCol w:w="709"/>
      </w:tblGrid>
      <w:tr w:rsidR="00805380" w:rsidTr="003A6AC6">
        <w:trPr>
          <w:trHeight w:val="1970"/>
        </w:trPr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92" w:rsidRPr="008427B2" w:rsidRDefault="00225792" w:rsidP="002257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7B2">
              <w:rPr>
                <w:rFonts w:ascii="Times New Roman" w:hAnsi="Times New Roman" w:cs="Times New Roman"/>
                <w:b/>
                <w:sz w:val="18"/>
                <w:szCs w:val="18"/>
              </w:rPr>
              <w:t>Ф.И. ребенка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92" w:rsidRPr="008427B2" w:rsidRDefault="00225792" w:rsidP="002257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7B2">
              <w:rPr>
                <w:rFonts w:ascii="Times New Roman" w:hAnsi="Times New Roman" w:cs="Times New Roman"/>
                <w:b/>
                <w:sz w:val="18"/>
                <w:szCs w:val="18"/>
              </w:rPr>
              <w:t>Знает свое имя и фамилию, имена родителей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адрес проживания.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92" w:rsidRPr="008427B2" w:rsidRDefault="00225792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7B2">
              <w:rPr>
                <w:rFonts w:ascii="Times New Roman" w:hAnsi="Times New Roman" w:cs="Times New Roman"/>
                <w:b/>
                <w:sz w:val="18"/>
                <w:szCs w:val="18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92" w:rsidRPr="008427B2" w:rsidRDefault="00225792" w:rsidP="002257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Знает о значении солнца, воздуха, воды для человека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92" w:rsidRPr="008427B2" w:rsidRDefault="00225792" w:rsidP="002257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7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Ориентируется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пространстве,  (на себе, на другом человеке, от предмета, на плоскости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92" w:rsidRPr="008427B2" w:rsidRDefault="000F4F47" w:rsidP="002257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92" w:rsidRPr="003A6AC6" w:rsidRDefault="000F4F47" w:rsidP="000F4F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Сравнивает </w:t>
            </w:r>
            <w:r w:rsidR="00225792" w:rsidRPr="003A6A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кол-но предметов,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 группах до 5 на основе счета, приложением, наложением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92" w:rsidRPr="008427B2" w:rsidRDefault="00225792" w:rsidP="001052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7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Различает круг, квадрат, треугольник, </w:t>
            </w:r>
            <w:r w:rsidR="0010520C">
              <w:rPr>
                <w:rFonts w:ascii="Times New Roman" w:hAnsi="Times New Roman" w:cs="Times New Roman"/>
                <w:b/>
                <w:sz w:val="18"/>
                <w:szCs w:val="18"/>
              </w:rPr>
              <w:t>прямоугольник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92" w:rsidRPr="008427B2" w:rsidRDefault="00225792" w:rsidP="002257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7B2">
              <w:rPr>
                <w:rFonts w:ascii="Times New Roman" w:hAnsi="Times New Roman" w:cs="Times New Roman"/>
                <w:b/>
                <w:sz w:val="18"/>
                <w:szCs w:val="18"/>
              </w:rPr>
              <w:t>Умеет группировать предметы по цвету, размеру, форме</w:t>
            </w:r>
            <w:r w:rsidR="0010520C">
              <w:rPr>
                <w:rFonts w:ascii="Times New Roman" w:hAnsi="Times New Roman" w:cs="Times New Roman"/>
                <w:b/>
                <w:sz w:val="18"/>
                <w:szCs w:val="18"/>
              </w:rPr>
              <w:t>, названию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92" w:rsidRPr="003A6AC6" w:rsidRDefault="00225792" w:rsidP="001052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6A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Понимает смысл </w:t>
            </w:r>
            <w:r w:rsidR="0010520C">
              <w:rPr>
                <w:rFonts w:ascii="Times New Roman" w:hAnsi="Times New Roman" w:cs="Times New Roman"/>
                <w:b/>
                <w:sz w:val="16"/>
                <w:szCs w:val="16"/>
              </w:rPr>
              <w:t>слов «утро», «день», «вечер»,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92" w:rsidRPr="008427B2" w:rsidRDefault="00225792" w:rsidP="002257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7B2"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DE5214" w:rsidTr="000F4F47">
        <w:trPr>
          <w:trHeight w:val="435"/>
        </w:trPr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14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14" w:rsidRPr="003A6AC6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6AC6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3A6AC6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6AC6">
              <w:rPr>
                <w:rFonts w:ascii="Times New Roman" w:hAnsi="Times New Roman" w:cs="Times New Roman"/>
                <w:b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14" w:rsidRPr="004B4C61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4B4C61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14" w:rsidRPr="008427B2" w:rsidRDefault="00DE5214" w:rsidP="002257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</w:tr>
      <w:tr w:rsidR="005E5208" w:rsidTr="000F4F47">
        <w:trPr>
          <w:trHeight w:val="3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5E5208" w:rsidTr="000F4F47">
        <w:trPr>
          <w:trHeight w:val="3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5E5208" w:rsidTr="000F4F47">
        <w:trPr>
          <w:trHeight w:val="3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5E5208" w:rsidTr="000F4F47">
        <w:trPr>
          <w:trHeight w:val="3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</w:t>
            </w:r>
          </w:p>
        </w:tc>
      </w:tr>
      <w:tr w:rsidR="005E5208" w:rsidTr="000F4F47">
        <w:trPr>
          <w:trHeight w:val="287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  <w:tr w:rsidR="005E5208" w:rsidTr="000F4F47">
        <w:trPr>
          <w:trHeight w:val="3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</w:tr>
      <w:tr w:rsidR="005E5208" w:rsidTr="00F83C93">
        <w:trPr>
          <w:trHeight w:val="29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</w:tr>
      <w:tr w:rsidR="005E5208" w:rsidTr="000F4F47">
        <w:trPr>
          <w:trHeight w:val="3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</w:tr>
      <w:tr w:rsidR="005E5208" w:rsidTr="000F4F47">
        <w:trPr>
          <w:trHeight w:val="3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0F4F47">
        <w:trPr>
          <w:trHeight w:val="3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4</w:t>
            </w:r>
          </w:p>
        </w:tc>
      </w:tr>
      <w:tr w:rsidR="005E5208" w:rsidTr="000F4F47">
        <w:trPr>
          <w:trHeight w:val="3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3.2</w:t>
            </w:r>
          </w:p>
        </w:tc>
      </w:tr>
      <w:tr w:rsidR="005E5208" w:rsidTr="000F4F47">
        <w:trPr>
          <w:trHeight w:val="3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  <w:tr w:rsidR="005E5208" w:rsidTr="000F4F47">
        <w:trPr>
          <w:trHeight w:val="3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</w:tr>
      <w:tr w:rsidR="005E5208" w:rsidTr="000F4F47">
        <w:trPr>
          <w:trHeight w:val="3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4</w:t>
            </w:r>
          </w:p>
        </w:tc>
      </w:tr>
      <w:tr w:rsidR="005E5208" w:rsidTr="000F4F47">
        <w:trPr>
          <w:trHeight w:val="33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E47AB0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F41B8C">
        <w:trPr>
          <w:trHeight w:val="397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0F4F47">
        <w:trPr>
          <w:trHeight w:val="3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F41B8C">
        <w:trPr>
          <w:trHeight w:val="37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A1AAE" w:rsidTr="000F4F47">
        <w:trPr>
          <w:trHeight w:val="308"/>
        </w:trPr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Pr="00DC68FA" w:rsidRDefault="00CA1AAE" w:rsidP="00CA1A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Итоговые показатель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3C6DAE" w:rsidP="00CA1A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AE" w:rsidRDefault="00CA1AAE" w:rsidP="00CA1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3.6</w:t>
            </w:r>
          </w:p>
        </w:tc>
      </w:tr>
    </w:tbl>
    <w:p w:rsidR="00017741" w:rsidRDefault="00017741" w:rsidP="005A377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56FFB" w:rsidRPr="004B4C61" w:rsidRDefault="00156FFB" w:rsidP="004B4C6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Образовательная область «Речевое развитие»</w:t>
      </w:r>
    </w:p>
    <w:tbl>
      <w:tblPr>
        <w:tblStyle w:val="a4"/>
        <w:tblW w:w="21166" w:type="dxa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27"/>
        <w:gridCol w:w="1301"/>
        <w:gridCol w:w="1302"/>
        <w:gridCol w:w="1301"/>
        <w:gridCol w:w="1301"/>
        <w:gridCol w:w="1301"/>
        <w:gridCol w:w="1301"/>
        <w:gridCol w:w="1301"/>
        <w:gridCol w:w="1302"/>
        <w:gridCol w:w="694"/>
        <w:gridCol w:w="694"/>
        <w:gridCol w:w="694"/>
        <w:gridCol w:w="694"/>
        <w:gridCol w:w="694"/>
        <w:gridCol w:w="694"/>
        <w:gridCol w:w="694"/>
        <w:gridCol w:w="694"/>
      </w:tblGrid>
      <w:tr w:rsidR="001B32F3" w:rsidTr="001B32F3">
        <w:trPr>
          <w:gridAfter w:val="8"/>
          <w:wAfter w:w="5552" w:type="dxa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 ребенка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C23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Расс</w:t>
            </w:r>
            <w:r w:rsidR="00C23896">
              <w:rPr>
                <w:rFonts w:ascii="Times New Roman" w:hAnsi="Times New Roman" w:cs="Times New Roman"/>
                <w:b/>
                <w:sz w:val="20"/>
                <w:szCs w:val="20"/>
              </w:rPr>
              <w:t>казывает о содержании сюжетной картинки, в том числе по опорной схеме. Может повторять образцы описания игрушки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C23896" w:rsidP="00D217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Имеет предпочтение в литературных произведениях. Проявляет эмоци</w:t>
            </w:r>
            <w:r w:rsidR="00D21795">
              <w:rPr>
                <w:rFonts w:ascii="Times New Roman" w:hAnsi="Times New Roman" w:cs="Times New Roman"/>
                <w:b/>
                <w:sz w:val="20"/>
                <w:szCs w:val="20"/>
              </w:rPr>
              <w:t>ональную заинтересованность в драматизации знакомых сказок. Может пересказывать сюжет литературного произведения, заучить стихотворение наизусть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D21795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Определяет первый звук в слове. Умеет образовывать новые слова по аналогии со знакомыми словами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D21795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Поддерживает беседу, использует все части речи. Понимает и употребляет слова - антонимы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1B32F3" w:rsidTr="001B32F3">
        <w:trPr>
          <w:gridAfter w:val="8"/>
          <w:wAfter w:w="5552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2F3" w:rsidRDefault="001B32F3" w:rsidP="00E812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2F3" w:rsidRDefault="001B32F3" w:rsidP="00E812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3" w:rsidRDefault="001B32F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</w:tr>
      <w:tr w:rsidR="005E5208" w:rsidTr="001B32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  <w:tc>
          <w:tcPr>
            <w:tcW w:w="694" w:type="dxa"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" w:type="dxa"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" w:type="dxa"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" w:type="dxa"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" w:type="dxa"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" w:type="dxa"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" w:type="dxa"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" w:type="dxa"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5E5208" w:rsidTr="00F41B8C">
        <w:trPr>
          <w:gridAfter w:val="8"/>
          <w:wAfter w:w="5552" w:type="dxa"/>
          <w:trHeight w:val="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3-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</w:tr>
      <w:tr w:rsidR="005E5208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</w:p>
        </w:tc>
      </w:tr>
      <w:tr w:rsidR="00FD2155" w:rsidTr="001B32F3">
        <w:trPr>
          <w:gridAfter w:val="8"/>
          <w:wAfter w:w="5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5" w:rsidRDefault="00FD2155" w:rsidP="00FD21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5" w:rsidRDefault="00FD2155" w:rsidP="00FD21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5" w:rsidRDefault="00FD2155" w:rsidP="00FD21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5" w:rsidRDefault="00FD2155" w:rsidP="00FD21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5" w:rsidRDefault="00FD2155" w:rsidP="00FD21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5" w:rsidRDefault="00FD2155" w:rsidP="00FD21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5" w:rsidRDefault="00FD2155" w:rsidP="00FD21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5" w:rsidRDefault="00FD2155" w:rsidP="00FD21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5" w:rsidRDefault="00FD2155" w:rsidP="00FD21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5" w:rsidRDefault="00FD2155" w:rsidP="00FD21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5" w:rsidRDefault="005F72D9" w:rsidP="00FD21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55" w:rsidRDefault="005F72D9" w:rsidP="00FD21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</w:p>
        </w:tc>
      </w:tr>
    </w:tbl>
    <w:p w:rsidR="00DF3760" w:rsidRDefault="00DF3760" w:rsidP="008A176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56FFB" w:rsidRPr="004B4C61" w:rsidRDefault="00156FFB" w:rsidP="004B4C6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Образовательная область «Художественно-эстетическое развитие»</w:t>
      </w:r>
    </w:p>
    <w:tbl>
      <w:tblPr>
        <w:tblStyle w:val="a4"/>
        <w:tblW w:w="1544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73"/>
        <w:gridCol w:w="22"/>
        <w:gridCol w:w="1609"/>
        <w:gridCol w:w="843"/>
        <w:gridCol w:w="9"/>
        <w:gridCol w:w="827"/>
        <w:gridCol w:w="825"/>
        <w:gridCol w:w="826"/>
        <w:gridCol w:w="992"/>
        <w:gridCol w:w="825"/>
        <w:gridCol w:w="826"/>
        <w:gridCol w:w="661"/>
        <w:gridCol w:w="992"/>
        <w:gridCol w:w="819"/>
        <w:gridCol w:w="661"/>
        <w:gridCol w:w="966"/>
        <w:gridCol w:w="687"/>
        <w:gridCol w:w="825"/>
        <w:gridCol w:w="826"/>
        <w:gridCol w:w="826"/>
      </w:tblGrid>
      <w:tr w:rsidR="008A1768" w:rsidTr="008B37E6">
        <w:trPr>
          <w:trHeight w:val="1991"/>
        </w:trPr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8427B2" w:rsidRDefault="008A1768" w:rsidP="001D19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7B2">
              <w:rPr>
                <w:rFonts w:ascii="Times New Roman" w:hAnsi="Times New Roman" w:cs="Times New Roman"/>
                <w:b/>
                <w:sz w:val="18"/>
                <w:szCs w:val="18"/>
              </w:rPr>
              <w:t>Ф.И. ребенка</w:t>
            </w: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8A1768" w:rsidRDefault="008A1768" w:rsidP="001D19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1768">
              <w:rPr>
                <w:rFonts w:ascii="Times New Roman" w:hAnsi="Times New Roman" w:cs="Times New Roman"/>
                <w:b/>
                <w:sz w:val="16"/>
                <w:szCs w:val="16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8A1768" w:rsidRDefault="008A1768" w:rsidP="001D19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1768">
              <w:rPr>
                <w:rFonts w:ascii="Times New Roman" w:hAnsi="Times New Roman" w:cs="Times New Roman"/>
                <w:b/>
                <w:sz w:val="16"/>
                <w:szCs w:val="16"/>
              </w:rPr>
              <w:t>Правильно держит ножницы и умеет резать ими по прямой, по диагонали (квадрат и прямоугольник); вырезать круг из квадрата, овал из прямоугольника, плавно срезать и закруглять углы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6926CB" w:rsidRDefault="006926CB" w:rsidP="001D19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926CB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="008A1768" w:rsidRPr="006926CB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r w:rsidRPr="006926CB">
              <w:rPr>
                <w:rFonts w:ascii="Times New Roman" w:hAnsi="Times New Roman" w:cs="Times New Roman"/>
                <w:b/>
                <w:sz w:val="16"/>
                <w:szCs w:val="16"/>
              </w:rPr>
              <w:t>ображает предметы путем создания отчетливых форм, подбора цвета, аккуратного закрашивания, приклеивания, использование разных материалов. Объединяет предметы в сюжет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6926CB" w:rsidRDefault="006926CB" w:rsidP="001D19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926CB">
              <w:rPr>
                <w:rFonts w:ascii="Times New Roman" w:hAnsi="Times New Roman" w:cs="Times New Roman"/>
                <w:b/>
                <w:sz w:val="16"/>
                <w:szCs w:val="16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3A6AC6" w:rsidRDefault="006926CB" w:rsidP="001D19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</w:t>
            </w:r>
            <w:r w:rsidR="00FB08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частной </w:t>
            </w:r>
            <w:r w:rsidR="00FB08E7">
              <w:rPr>
                <w:rFonts w:ascii="Times New Roman" w:hAnsi="Times New Roman" w:cs="Times New Roman"/>
                <w:b/>
                <w:sz w:val="16"/>
                <w:szCs w:val="16"/>
              </w:rPr>
              <w:t>формой муз. произведения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8B37E6" w:rsidRDefault="008B37E6" w:rsidP="008B37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37E6">
              <w:rPr>
                <w:rFonts w:ascii="Times New Roman" w:hAnsi="Times New Roman" w:cs="Times New Roman"/>
                <w:b/>
                <w:sz w:val="16"/>
                <w:szCs w:val="16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8B37E6" w:rsidRDefault="008B37E6" w:rsidP="001D19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Узнает песни по мелодии. Может петь протяжно, четко произносить слова</w:t>
            </w:r>
            <w:r w:rsidRPr="008B37E6">
              <w:rPr>
                <w:rFonts w:ascii="Times New Roman" w:hAnsi="Times New Roman" w:cs="Times New Roman"/>
                <w:b/>
                <w:sz w:val="16"/>
                <w:szCs w:val="16"/>
              </w:rPr>
              <w:t>;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вместе с другими детьми – начинать и заканчивать песни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8427B2" w:rsidRDefault="008A1768" w:rsidP="001D19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7B2"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8A1768" w:rsidTr="008B37E6">
        <w:trPr>
          <w:trHeight w:val="440"/>
        </w:trPr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8427B2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68" w:rsidRPr="008427B2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8427B2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68" w:rsidRPr="008427B2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68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8427B2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68" w:rsidRPr="008427B2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8427B2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68" w:rsidRPr="008427B2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3A6AC6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6AC6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68" w:rsidRPr="003A6AC6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6AC6">
              <w:rPr>
                <w:rFonts w:ascii="Times New Roman" w:hAnsi="Times New Roman" w:cs="Times New Roman"/>
                <w:b/>
                <w:sz w:val="16"/>
                <w:szCs w:val="16"/>
              </w:rPr>
              <w:t>04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8427B2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68" w:rsidRPr="008427B2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4B4C61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68" w:rsidRPr="004B4C61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768" w:rsidRPr="008427B2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768" w:rsidRPr="008427B2" w:rsidRDefault="008A1768" w:rsidP="001D19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3.2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3.3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2.8</w:t>
            </w:r>
          </w:p>
        </w:tc>
      </w:tr>
      <w:tr w:rsidR="005E5208" w:rsidTr="008B37E6">
        <w:trPr>
          <w:trHeight w:val="2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3.5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3.7</w:t>
            </w:r>
          </w:p>
        </w:tc>
      </w:tr>
      <w:tr w:rsidR="005E5208" w:rsidTr="00F83C93">
        <w:trPr>
          <w:trHeight w:val="32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3.5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BC140F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3.5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2.8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3.3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3.2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3.2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3.5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3.1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2.8</w:t>
            </w:r>
          </w:p>
        </w:tc>
      </w:tr>
      <w:tr w:rsidR="005E5208" w:rsidTr="008B37E6">
        <w:trPr>
          <w:trHeight w:val="3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8B0684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0751C3" w:rsidRDefault="005E5208" w:rsidP="005E52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3.3</w:t>
            </w:r>
          </w:p>
        </w:tc>
      </w:tr>
      <w:tr w:rsidR="003C6DAE" w:rsidTr="002B7AC0">
        <w:trPr>
          <w:trHeight w:val="311"/>
        </w:trPr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Pr="00BC140F" w:rsidRDefault="003C6DAE" w:rsidP="003C6D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Итоговый показатель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3C6DAE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2.7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3C6DAE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3C6DAE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3C6DAE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B636D7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B636D7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B636D7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B636D7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B636D7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B636D7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B636D7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B636D7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B636D7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B636D7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AE" w:rsidRDefault="003C6DAE" w:rsidP="003C6D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826" w:type="dxa"/>
          </w:tcPr>
          <w:p w:rsidR="003C6DAE" w:rsidRDefault="003C6DAE" w:rsidP="003C6D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</w:t>
            </w:r>
          </w:p>
        </w:tc>
      </w:tr>
    </w:tbl>
    <w:p w:rsidR="008A1768" w:rsidRDefault="008A1768" w:rsidP="00156FFB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8A1768" w:rsidSect="004B4C61">
          <w:footerReference w:type="default" r:id="rId8"/>
          <w:pgSz w:w="16838" w:h="11906" w:orient="landscape"/>
          <w:pgMar w:top="426" w:right="720" w:bottom="720" w:left="720" w:header="709" w:footer="709" w:gutter="0"/>
          <w:cols w:space="720"/>
        </w:sectPr>
      </w:pPr>
    </w:p>
    <w:p w:rsidR="00156FFB" w:rsidRDefault="00156FFB" w:rsidP="004B4C61">
      <w:pPr>
        <w:tabs>
          <w:tab w:val="left" w:pos="540"/>
          <w:tab w:val="center" w:pos="7342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Образовательная область «Физическое развитие»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18"/>
        <w:gridCol w:w="2709"/>
        <w:gridCol w:w="709"/>
        <w:gridCol w:w="567"/>
        <w:gridCol w:w="850"/>
        <w:gridCol w:w="814"/>
        <w:gridCol w:w="887"/>
        <w:gridCol w:w="619"/>
        <w:gridCol w:w="955"/>
        <w:gridCol w:w="854"/>
        <w:gridCol w:w="955"/>
        <w:gridCol w:w="851"/>
        <w:gridCol w:w="955"/>
        <w:gridCol w:w="851"/>
        <w:gridCol w:w="955"/>
        <w:gridCol w:w="851"/>
      </w:tblGrid>
      <w:tr w:rsidR="00156FFB" w:rsidTr="002722CB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FB" w:rsidRDefault="00156FF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FFB" w:rsidRDefault="00156FF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156FFB" w:rsidRDefault="00156FF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FFB" w:rsidRDefault="00156FF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FFB" w:rsidRDefault="00156FF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 ребенка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1D194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Знает о значении для здоровья утренней гимнастики, закаливания, режима дня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1D194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Соблюдает элементарные правила личной гигиены, опрятности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1D194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Умеет самостоятельно одеваться и раздеваться, убирает за собой одежду и обувь в шкаф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1D194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Ловит мяч с расстояния. Метает мяч разными способами правой и левой руками, отбивает о пол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1D194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Строится по заданию взрослого в шеренгу, в колонну по одному, парами, в круг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821763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Определяет положение предмета в пространстве, умеет двигаться в нужном направлении, находит правую и левую руки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156FF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156FFB" w:rsidTr="002722CB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FB" w:rsidRDefault="00156FFB" w:rsidP="00E812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FB" w:rsidRDefault="00156FFB" w:rsidP="00E812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2722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FFB" w:rsidRDefault="002722CB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7054C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4.1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4.5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4.5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4.5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4.1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4.1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E5208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Pr="0048485F" w:rsidRDefault="005E5208" w:rsidP="005E52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208" w:rsidRDefault="005E5208" w:rsidP="005E52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bookmarkEnd w:id="0"/>
      <w:tr w:rsidR="00B12251" w:rsidTr="002722CB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B12251" w:rsidP="00E8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1FA7" w:rsidRDefault="00801FA7" w:rsidP="00E81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B12251" w:rsidP="00BD5C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(среднее значение)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9450ED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9450ED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9450ED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9450ED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9450ED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9450ED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9450ED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9450ED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8E0A15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8E0A15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8E0A15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8E0A15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8E0A15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51" w:rsidRDefault="008E0A15" w:rsidP="00E812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</w:tr>
    </w:tbl>
    <w:p w:rsidR="00156FFB" w:rsidRDefault="00156FFB" w:rsidP="00156FFB">
      <w:pPr>
        <w:rPr>
          <w:rFonts w:ascii="Times New Roman" w:hAnsi="Times New Roman" w:cs="Times New Roman"/>
          <w:sz w:val="28"/>
          <w:szCs w:val="28"/>
        </w:rPr>
        <w:sectPr w:rsidR="00156FFB" w:rsidSect="004B4C61">
          <w:pgSz w:w="16838" w:h="11906" w:orient="landscape"/>
          <w:pgMar w:top="851" w:right="1077" w:bottom="1440" w:left="1077" w:header="709" w:footer="709" w:gutter="0"/>
          <w:cols w:space="708"/>
          <w:docGrid w:linePitch="360"/>
        </w:sectPr>
      </w:pPr>
    </w:p>
    <w:p w:rsidR="000C0023" w:rsidRPr="0048485F" w:rsidRDefault="000C0023" w:rsidP="000C00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48485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СПРАВКА</w:t>
      </w:r>
    </w:p>
    <w:p w:rsidR="000C0023" w:rsidRPr="0048485F" w:rsidRDefault="000C0023" w:rsidP="000C00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8485F">
        <w:rPr>
          <w:rFonts w:ascii="Times New Roman" w:eastAsia="Times New Roman" w:hAnsi="Times New Roman" w:cs="Times New Roman"/>
          <w:color w:val="000000"/>
          <w:lang w:eastAsia="ru-RU"/>
        </w:rPr>
        <w:t>МБ ДОУ ДСКВ «Снежинка» группы общеразвивающей направленности</w:t>
      </w:r>
    </w:p>
    <w:p w:rsidR="000C0023" w:rsidRPr="0048485F" w:rsidRDefault="000C0023" w:rsidP="000C00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48485F">
        <w:rPr>
          <w:rFonts w:ascii="Times New Roman" w:eastAsia="Times New Roman" w:hAnsi="Times New Roman" w:cs="Times New Roman"/>
          <w:color w:val="000000"/>
          <w:lang w:eastAsia="ru-RU"/>
        </w:rPr>
        <w:t>5-го года жизни</w:t>
      </w:r>
    </w:p>
    <w:p w:rsidR="000C0023" w:rsidRPr="0048485F" w:rsidRDefault="000C0023" w:rsidP="000C00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8485F">
        <w:rPr>
          <w:rFonts w:ascii="Times New Roman" w:eastAsia="Times New Roman" w:hAnsi="Times New Roman" w:cs="Times New Roman"/>
          <w:color w:val="000000"/>
          <w:lang w:eastAsia="ru-RU"/>
        </w:rPr>
        <w:t xml:space="preserve">по результатам мониторинга </w:t>
      </w:r>
      <w:r w:rsidRPr="0048485F">
        <w:rPr>
          <w:rFonts w:ascii="Times New Roman" w:eastAsia="Times New Roman" w:hAnsi="Times New Roman" w:cs="Times New Roman"/>
          <w:bCs/>
          <w:lang w:eastAsia="ru-RU"/>
        </w:rPr>
        <w:t>достижения детьми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48485F">
        <w:rPr>
          <w:rFonts w:ascii="Times New Roman" w:eastAsia="Times New Roman" w:hAnsi="Times New Roman" w:cs="Times New Roman"/>
          <w:color w:val="000000"/>
          <w:lang w:eastAsia="ru-RU"/>
        </w:rPr>
        <w:t xml:space="preserve">освоения </w:t>
      </w:r>
    </w:p>
    <w:p w:rsidR="000C0023" w:rsidRPr="0048485F" w:rsidRDefault="000C0023" w:rsidP="000C00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8485F">
        <w:rPr>
          <w:rFonts w:ascii="Times New Roman" w:eastAsia="Times New Roman" w:hAnsi="Times New Roman" w:cs="Times New Roman"/>
          <w:color w:val="000000"/>
          <w:lang w:eastAsia="ru-RU"/>
        </w:rPr>
        <w:t xml:space="preserve">Основной общеобразовательной </w:t>
      </w:r>
      <w:proofErr w:type="gramStart"/>
      <w:r w:rsidRPr="0048485F">
        <w:rPr>
          <w:rFonts w:ascii="Times New Roman" w:eastAsia="Times New Roman" w:hAnsi="Times New Roman" w:cs="Times New Roman"/>
          <w:color w:val="000000"/>
          <w:lang w:eastAsia="ru-RU"/>
        </w:rPr>
        <w:t>программы  на</w:t>
      </w:r>
      <w:proofErr w:type="gramEnd"/>
      <w:r w:rsidRPr="0048485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B3B0B">
        <w:rPr>
          <w:rFonts w:ascii="Times New Roman" w:eastAsia="Times New Roman" w:hAnsi="Times New Roman" w:cs="Times New Roman"/>
          <w:color w:val="000000"/>
          <w:lang w:eastAsia="ru-RU"/>
        </w:rPr>
        <w:t>конец</w:t>
      </w:r>
    </w:p>
    <w:p w:rsidR="000C0023" w:rsidRPr="0048485F" w:rsidRDefault="00F8400C" w:rsidP="000C00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2022 – 2023</w:t>
      </w:r>
      <w:r w:rsidR="000C0023" w:rsidRPr="0048485F">
        <w:rPr>
          <w:rFonts w:ascii="Times New Roman" w:eastAsia="Times New Roman" w:hAnsi="Times New Roman" w:cs="Times New Roman"/>
          <w:color w:val="000000"/>
          <w:lang w:eastAsia="ru-RU"/>
        </w:rPr>
        <w:t>учебного года.</w:t>
      </w:r>
    </w:p>
    <w:p w:rsidR="000C0023" w:rsidRPr="0048485F" w:rsidRDefault="000C0023" w:rsidP="000C002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C0023" w:rsidRPr="0048485F" w:rsidRDefault="009450ED" w:rsidP="000C0023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Списочный состав группы –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18</w:t>
      </w:r>
      <w:r w:rsidR="000C00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0C0023" w:rsidRPr="0048485F">
        <w:rPr>
          <w:rFonts w:ascii="Times New Roman" w:eastAsia="Times New Roman" w:hAnsi="Times New Roman" w:cs="Times New Roman"/>
          <w:lang w:eastAsia="ru-RU"/>
        </w:rPr>
        <w:t xml:space="preserve"> воспитанников</w:t>
      </w:r>
      <w:proofErr w:type="gramEnd"/>
    </w:p>
    <w:p w:rsidR="000C0023" w:rsidRPr="0048485F" w:rsidRDefault="000C0023" w:rsidP="000C002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8485F">
        <w:rPr>
          <w:rFonts w:ascii="Times New Roman" w:eastAsia="Times New Roman" w:hAnsi="Times New Roman" w:cs="Times New Roman"/>
          <w:lang w:eastAsia="ru-RU"/>
        </w:rPr>
        <w:t>Мониторинг  п</w:t>
      </w:r>
      <w:r>
        <w:rPr>
          <w:rFonts w:ascii="Times New Roman" w:eastAsia="Times New Roman" w:hAnsi="Times New Roman" w:cs="Times New Roman"/>
          <w:lang w:eastAsia="ru-RU"/>
        </w:rPr>
        <w:t>роводился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 в </w:t>
      </w:r>
      <w:r w:rsidR="00EB3B0B">
        <w:rPr>
          <w:rFonts w:ascii="Times New Roman" w:eastAsia="Times New Roman" w:hAnsi="Times New Roman" w:cs="Times New Roman"/>
          <w:lang w:eastAsia="ru-RU"/>
        </w:rPr>
        <w:t>апреле месяце 202</w:t>
      </w:r>
      <w:r w:rsidR="009450ED">
        <w:rPr>
          <w:rFonts w:ascii="Times New Roman" w:eastAsia="Times New Roman" w:hAnsi="Times New Roman" w:cs="Times New Roman"/>
          <w:lang w:eastAsia="ru-RU"/>
        </w:rPr>
        <w:t>3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 г. по образовательным областям «Социально – коммуникативное развитие», «Познавательное развитие», «Художественно – эстетическое развитие», «Речевое развитие»,  «Физическое развитие».</w:t>
      </w:r>
    </w:p>
    <w:p w:rsidR="000C0023" w:rsidRPr="0048485F" w:rsidRDefault="000C0023" w:rsidP="000C0023">
      <w:pPr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8485F">
        <w:rPr>
          <w:rFonts w:ascii="Times New Roman" w:eastAsia="Times New Roman" w:hAnsi="Times New Roman" w:cs="Times New Roman"/>
          <w:lang w:eastAsia="ru-RU"/>
        </w:rPr>
        <w:t xml:space="preserve">В результате </w:t>
      </w:r>
      <w:proofErr w:type="gramStart"/>
      <w:r w:rsidRPr="0048485F">
        <w:rPr>
          <w:rFonts w:ascii="Times New Roman" w:eastAsia="Times New Roman" w:hAnsi="Times New Roman" w:cs="Times New Roman"/>
          <w:lang w:eastAsia="ru-RU"/>
        </w:rPr>
        <w:t>проведённого  мониторинга</w:t>
      </w:r>
      <w:proofErr w:type="gramEnd"/>
      <w:r w:rsidRPr="0048485F">
        <w:rPr>
          <w:rFonts w:ascii="Times New Roman" w:eastAsia="Times New Roman" w:hAnsi="Times New Roman" w:cs="Times New Roman"/>
          <w:lang w:eastAsia="ru-RU"/>
        </w:rPr>
        <w:t xml:space="preserve"> были получены следующие результаты:</w:t>
      </w:r>
    </w:p>
    <w:p w:rsidR="000C0023" w:rsidRPr="0048485F" w:rsidRDefault="000C0023" w:rsidP="000C0023">
      <w:pPr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48485F">
        <w:rPr>
          <w:rFonts w:ascii="Times New Roman" w:eastAsia="Times New Roman" w:hAnsi="Times New Roman" w:cs="Times New Roman"/>
          <w:b/>
          <w:i/>
          <w:lang w:eastAsia="ru-RU"/>
        </w:rPr>
        <w:t xml:space="preserve">Образовательная область </w:t>
      </w:r>
      <w:r w:rsidRPr="0048485F">
        <w:rPr>
          <w:rFonts w:ascii="Times New Roman" w:eastAsia="Times New Roman" w:hAnsi="Times New Roman" w:cs="Times New Roman"/>
          <w:i/>
        </w:rPr>
        <w:t>«</w:t>
      </w:r>
      <w:r w:rsidRPr="0048485F">
        <w:rPr>
          <w:rFonts w:ascii="Times New Roman" w:eastAsia="Times New Roman" w:hAnsi="Times New Roman" w:cs="Times New Roman"/>
          <w:b/>
          <w:bCs/>
          <w:i/>
        </w:rPr>
        <w:t>Социально – коммуникативное развитие</w:t>
      </w:r>
      <w:r w:rsidRPr="0048485F">
        <w:rPr>
          <w:rFonts w:ascii="Times New Roman" w:eastAsia="Times New Roman" w:hAnsi="Times New Roman" w:cs="Times New Roman"/>
          <w:i/>
        </w:rPr>
        <w:t>»</w:t>
      </w:r>
      <w:r w:rsidRPr="0048485F">
        <w:rPr>
          <w:rFonts w:ascii="Times New Roman" w:eastAsia="Times New Roman" w:hAnsi="Times New Roman" w:cs="Times New Roman"/>
          <w:b/>
          <w:i/>
          <w:lang w:eastAsia="ru-RU"/>
        </w:rPr>
        <w:t>:</w:t>
      </w:r>
    </w:p>
    <w:p w:rsidR="000C0023" w:rsidRPr="0048485F" w:rsidRDefault="000C0023" w:rsidP="000C00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485F">
        <w:rPr>
          <w:rFonts w:ascii="Times New Roman" w:eastAsia="Times New Roman" w:hAnsi="Times New Roman" w:cs="Times New Roman"/>
          <w:lang w:eastAsia="ru-RU"/>
        </w:rPr>
        <w:t xml:space="preserve">  Среднее значение общегруппового п</w:t>
      </w:r>
      <w:r w:rsidR="00EB3B0B">
        <w:rPr>
          <w:rFonts w:ascii="Times New Roman" w:eastAsia="Times New Roman" w:hAnsi="Times New Roman" w:cs="Times New Roman"/>
          <w:lang w:eastAsia="ru-RU"/>
        </w:rPr>
        <w:t>араметра развития составляет 4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 балла, что является </w:t>
      </w:r>
      <w:proofErr w:type="gramStart"/>
      <w:r w:rsidR="00EB3B0B">
        <w:rPr>
          <w:rFonts w:ascii="Times New Roman" w:eastAsia="Times New Roman" w:hAnsi="Times New Roman" w:cs="Times New Roman"/>
          <w:lang w:eastAsia="ru-RU"/>
        </w:rPr>
        <w:t>высоким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  показателем</w:t>
      </w:r>
      <w:proofErr w:type="gramEnd"/>
      <w:r w:rsidRPr="0048485F">
        <w:rPr>
          <w:rFonts w:ascii="Times New Roman" w:eastAsia="Times New Roman" w:hAnsi="Times New Roman" w:cs="Times New Roman"/>
          <w:lang w:eastAsia="ru-RU"/>
        </w:rPr>
        <w:t xml:space="preserve"> организации педагогического процесса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8485F">
        <w:rPr>
          <w:rFonts w:ascii="Times New Roman" w:eastAsia="Times New Roman" w:hAnsi="Times New Roman" w:cs="Times New Roman"/>
          <w:lang w:eastAsia="ru-RU"/>
        </w:rPr>
        <w:t>и предполагает незначительные трудности в организации педагогического процесса.</w:t>
      </w:r>
    </w:p>
    <w:p w:rsidR="000C0023" w:rsidRPr="0048485F" w:rsidRDefault="000C0023" w:rsidP="000C00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C0023" w:rsidRPr="0048485F" w:rsidRDefault="000C0023" w:rsidP="000C0023">
      <w:pPr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48485F">
        <w:rPr>
          <w:rFonts w:ascii="Times New Roman" w:eastAsia="Times New Roman" w:hAnsi="Times New Roman" w:cs="Times New Roman"/>
          <w:b/>
          <w:i/>
          <w:lang w:eastAsia="ru-RU"/>
        </w:rPr>
        <w:t xml:space="preserve">Образовательная область </w:t>
      </w:r>
      <w:r w:rsidRPr="0048485F">
        <w:rPr>
          <w:rFonts w:ascii="Times New Roman" w:eastAsia="Times New Roman" w:hAnsi="Times New Roman" w:cs="Times New Roman"/>
          <w:i/>
        </w:rPr>
        <w:t>«</w:t>
      </w:r>
      <w:proofErr w:type="gramStart"/>
      <w:r w:rsidRPr="0048485F">
        <w:rPr>
          <w:rFonts w:ascii="Times New Roman" w:eastAsia="Times New Roman" w:hAnsi="Times New Roman" w:cs="Times New Roman"/>
          <w:b/>
          <w:bCs/>
          <w:i/>
        </w:rPr>
        <w:t>Познавательное  развитие</w:t>
      </w:r>
      <w:proofErr w:type="gramEnd"/>
      <w:r w:rsidRPr="0048485F">
        <w:rPr>
          <w:rFonts w:ascii="Times New Roman" w:eastAsia="Times New Roman" w:hAnsi="Times New Roman" w:cs="Times New Roman"/>
          <w:i/>
        </w:rPr>
        <w:t>»</w:t>
      </w:r>
      <w:r w:rsidRPr="0048485F">
        <w:rPr>
          <w:rFonts w:ascii="Times New Roman" w:eastAsia="Times New Roman" w:hAnsi="Times New Roman" w:cs="Times New Roman"/>
          <w:b/>
          <w:i/>
          <w:lang w:eastAsia="ru-RU"/>
        </w:rPr>
        <w:t>:</w:t>
      </w:r>
    </w:p>
    <w:p w:rsidR="000C0023" w:rsidRPr="0048485F" w:rsidRDefault="000C0023" w:rsidP="000C00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485F">
        <w:rPr>
          <w:rFonts w:ascii="Times New Roman" w:eastAsia="Times New Roman" w:hAnsi="Times New Roman" w:cs="Times New Roman"/>
          <w:lang w:eastAsia="ru-RU"/>
        </w:rPr>
        <w:t xml:space="preserve">  Среднее значение общегруппового</w:t>
      </w:r>
      <w:r w:rsidR="00EB3B0B">
        <w:rPr>
          <w:rFonts w:ascii="Times New Roman" w:eastAsia="Times New Roman" w:hAnsi="Times New Roman" w:cs="Times New Roman"/>
          <w:lang w:eastAsia="ru-RU"/>
        </w:rPr>
        <w:t xml:space="preserve"> параметра развития составляет 4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,4 балла, что является </w:t>
      </w:r>
      <w:proofErr w:type="gramStart"/>
      <w:r w:rsidR="00EB3B0B">
        <w:rPr>
          <w:rFonts w:ascii="Times New Roman" w:eastAsia="Times New Roman" w:hAnsi="Times New Roman" w:cs="Times New Roman"/>
          <w:lang w:eastAsia="ru-RU"/>
        </w:rPr>
        <w:t>высоким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  показателем</w:t>
      </w:r>
      <w:proofErr w:type="gramEnd"/>
      <w:r w:rsidRPr="0048485F">
        <w:rPr>
          <w:rFonts w:ascii="Times New Roman" w:eastAsia="Times New Roman" w:hAnsi="Times New Roman" w:cs="Times New Roman"/>
          <w:lang w:eastAsia="ru-RU"/>
        </w:rPr>
        <w:t xml:space="preserve"> организации педагогического процесса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8485F">
        <w:rPr>
          <w:rFonts w:ascii="Times New Roman" w:eastAsia="Times New Roman" w:hAnsi="Times New Roman" w:cs="Times New Roman"/>
          <w:lang w:eastAsia="ru-RU"/>
        </w:rPr>
        <w:t>и предполагает незначительные трудности в организации педагогического процесса.</w:t>
      </w:r>
    </w:p>
    <w:p w:rsidR="000C0023" w:rsidRPr="0048485F" w:rsidRDefault="000C0023" w:rsidP="000C00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C0023" w:rsidRPr="0048485F" w:rsidRDefault="000C0023" w:rsidP="000C002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0C0023" w:rsidRPr="0048485F" w:rsidRDefault="000C0023" w:rsidP="000C0023">
      <w:pPr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48485F">
        <w:rPr>
          <w:rFonts w:ascii="Times New Roman" w:eastAsia="Times New Roman" w:hAnsi="Times New Roman" w:cs="Times New Roman"/>
          <w:b/>
          <w:i/>
          <w:lang w:eastAsia="ru-RU"/>
        </w:rPr>
        <w:t xml:space="preserve">Образовательная область </w:t>
      </w:r>
      <w:r w:rsidRPr="0048485F">
        <w:rPr>
          <w:rFonts w:ascii="Times New Roman" w:eastAsia="Times New Roman" w:hAnsi="Times New Roman" w:cs="Times New Roman"/>
          <w:i/>
        </w:rPr>
        <w:t>«</w:t>
      </w:r>
      <w:r w:rsidRPr="0048485F">
        <w:rPr>
          <w:rFonts w:ascii="Times New Roman" w:eastAsia="Times New Roman" w:hAnsi="Times New Roman" w:cs="Times New Roman"/>
          <w:b/>
          <w:bCs/>
          <w:i/>
        </w:rPr>
        <w:t>Речевое развитие</w:t>
      </w:r>
      <w:r w:rsidRPr="0048485F">
        <w:rPr>
          <w:rFonts w:ascii="Times New Roman" w:eastAsia="Times New Roman" w:hAnsi="Times New Roman" w:cs="Times New Roman"/>
          <w:i/>
        </w:rPr>
        <w:t>»</w:t>
      </w:r>
      <w:r w:rsidRPr="0048485F">
        <w:rPr>
          <w:rFonts w:ascii="Times New Roman" w:eastAsia="Times New Roman" w:hAnsi="Times New Roman" w:cs="Times New Roman"/>
          <w:b/>
          <w:i/>
          <w:lang w:eastAsia="ru-RU"/>
        </w:rPr>
        <w:t>:</w:t>
      </w:r>
    </w:p>
    <w:p w:rsidR="000C0023" w:rsidRPr="0048485F" w:rsidRDefault="000C0023" w:rsidP="000C00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485F">
        <w:rPr>
          <w:rFonts w:ascii="Times New Roman" w:eastAsia="Times New Roman" w:hAnsi="Times New Roman" w:cs="Times New Roman"/>
          <w:lang w:eastAsia="ru-RU"/>
        </w:rPr>
        <w:t xml:space="preserve">  Среднее значение общегруппового</w:t>
      </w:r>
      <w:r w:rsidR="00EB3B0B">
        <w:rPr>
          <w:rFonts w:ascii="Times New Roman" w:eastAsia="Times New Roman" w:hAnsi="Times New Roman" w:cs="Times New Roman"/>
          <w:lang w:eastAsia="ru-RU"/>
        </w:rPr>
        <w:t xml:space="preserve"> параметра развития составляет 4,1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 балла, что является </w:t>
      </w:r>
      <w:proofErr w:type="gramStart"/>
      <w:r w:rsidR="00EB3B0B">
        <w:rPr>
          <w:rFonts w:ascii="Times New Roman" w:eastAsia="Times New Roman" w:hAnsi="Times New Roman" w:cs="Times New Roman"/>
          <w:lang w:eastAsia="ru-RU"/>
        </w:rPr>
        <w:t>высоким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  показателем</w:t>
      </w:r>
      <w:proofErr w:type="gramEnd"/>
      <w:r w:rsidRPr="0048485F">
        <w:rPr>
          <w:rFonts w:ascii="Times New Roman" w:eastAsia="Times New Roman" w:hAnsi="Times New Roman" w:cs="Times New Roman"/>
          <w:lang w:eastAsia="ru-RU"/>
        </w:rPr>
        <w:t xml:space="preserve"> организации педагогического процесса.</w:t>
      </w:r>
    </w:p>
    <w:p w:rsidR="000C0023" w:rsidRPr="0048485F" w:rsidRDefault="000C0023" w:rsidP="000C0023">
      <w:pPr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0C0023" w:rsidRPr="0048485F" w:rsidRDefault="000C0023" w:rsidP="000C0023">
      <w:pPr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48485F">
        <w:rPr>
          <w:rFonts w:ascii="Times New Roman" w:eastAsia="Times New Roman" w:hAnsi="Times New Roman" w:cs="Times New Roman"/>
          <w:b/>
          <w:i/>
          <w:lang w:eastAsia="ru-RU"/>
        </w:rPr>
        <w:t xml:space="preserve">Образовательная область </w:t>
      </w:r>
      <w:r w:rsidRPr="0048485F">
        <w:rPr>
          <w:rFonts w:ascii="Times New Roman" w:eastAsia="Times New Roman" w:hAnsi="Times New Roman" w:cs="Times New Roman"/>
          <w:i/>
        </w:rPr>
        <w:t>«</w:t>
      </w:r>
      <w:r w:rsidRPr="0048485F">
        <w:rPr>
          <w:rFonts w:ascii="Times New Roman" w:eastAsia="Times New Roman" w:hAnsi="Times New Roman" w:cs="Times New Roman"/>
          <w:b/>
          <w:bCs/>
          <w:i/>
        </w:rPr>
        <w:t>Художественно – эстетическое   развитие</w:t>
      </w:r>
      <w:r w:rsidRPr="0048485F">
        <w:rPr>
          <w:rFonts w:ascii="Times New Roman" w:eastAsia="Times New Roman" w:hAnsi="Times New Roman" w:cs="Times New Roman"/>
          <w:i/>
        </w:rPr>
        <w:t>»</w:t>
      </w:r>
      <w:r w:rsidRPr="0048485F">
        <w:rPr>
          <w:rFonts w:ascii="Times New Roman" w:eastAsia="Times New Roman" w:hAnsi="Times New Roman" w:cs="Times New Roman"/>
          <w:b/>
          <w:i/>
          <w:lang w:eastAsia="ru-RU"/>
        </w:rPr>
        <w:t>:</w:t>
      </w:r>
    </w:p>
    <w:p w:rsidR="000C0023" w:rsidRPr="0048485F" w:rsidRDefault="000C0023" w:rsidP="000C00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485F">
        <w:rPr>
          <w:rFonts w:ascii="Times New Roman" w:eastAsia="Times New Roman" w:hAnsi="Times New Roman" w:cs="Times New Roman"/>
          <w:lang w:eastAsia="ru-RU"/>
        </w:rPr>
        <w:t xml:space="preserve">  Среднее значение общегруппового</w:t>
      </w:r>
      <w:r>
        <w:rPr>
          <w:rFonts w:ascii="Times New Roman" w:eastAsia="Times New Roman" w:hAnsi="Times New Roman" w:cs="Times New Roman"/>
          <w:lang w:eastAsia="ru-RU"/>
        </w:rPr>
        <w:t xml:space="preserve"> параметра развития составляет </w:t>
      </w:r>
      <w:r w:rsidR="00B636D7">
        <w:rPr>
          <w:rFonts w:ascii="Times New Roman" w:eastAsia="Times New Roman" w:hAnsi="Times New Roman" w:cs="Times New Roman"/>
          <w:lang w:eastAsia="ru-RU"/>
        </w:rPr>
        <w:t>3.1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 балла, что является </w:t>
      </w:r>
      <w:r w:rsidR="00EB3B0B">
        <w:rPr>
          <w:rFonts w:ascii="Times New Roman" w:eastAsia="Times New Roman" w:hAnsi="Times New Roman" w:cs="Times New Roman"/>
          <w:lang w:eastAsia="ru-RU"/>
        </w:rPr>
        <w:t>высоким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 показателем организации педагогического процесса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8485F">
        <w:rPr>
          <w:rFonts w:ascii="Times New Roman" w:eastAsia="Times New Roman" w:hAnsi="Times New Roman" w:cs="Times New Roman"/>
          <w:lang w:eastAsia="ru-RU"/>
        </w:rPr>
        <w:t>и предполагает незначительные трудности в организации педагогического процесса.</w:t>
      </w:r>
    </w:p>
    <w:p w:rsidR="000C0023" w:rsidRPr="0048485F" w:rsidRDefault="000C0023" w:rsidP="000C00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C0023" w:rsidRPr="0048485F" w:rsidRDefault="000C0023" w:rsidP="000C00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48485F">
        <w:rPr>
          <w:rFonts w:ascii="Times New Roman" w:eastAsia="Times New Roman" w:hAnsi="Times New Roman" w:cs="Times New Roman"/>
          <w:b/>
          <w:i/>
          <w:lang w:eastAsia="ru-RU"/>
        </w:rPr>
        <w:t xml:space="preserve">Образовательная область </w:t>
      </w:r>
      <w:r w:rsidRPr="0048485F">
        <w:rPr>
          <w:rFonts w:ascii="Times New Roman" w:eastAsia="Times New Roman" w:hAnsi="Times New Roman" w:cs="Times New Roman"/>
          <w:i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/>
        </w:rPr>
        <w:t xml:space="preserve">Физическое </w:t>
      </w:r>
      <w:r w:rsidRPr="0048485F">
        <w:rPr>
          <w:rFonts w:ascii="Times New Roman" w:eastAsia="Times New Roman" w:hAnsi="Times New Roman" w:cs="Times New Roman"/>
          <w:b/>
          <w:bCs/>
          <w:i/>
        </w:rPr>
        <w:t xml:space="preserve"> развитие</w:t>
      </w:r>
      <w:proofErr w:type="gramEnd"/>
      <w:r w:rsidRPr="0048485F">
        <w:rPr>
          <w:rFonts w:ascii="Times New Roman" w:eastAsia="Times New Roman" w:hAnsi="Times New Roman" w:cs="Times New Roman"/>
          <w:i/>
        </w:rPr>
        <w:t>»</w:t>
      </w:r>
      <w:r w:rsidRPr="0048485F">
        <w:rPr>
          <w:rFonts w:ascii="Times New Roman" w:eastAsia="Times New Roman" w:hAnsi="Times New Roman" w:cs="Times New Roman"/>
          <w:b/>
          <w:i/>
          <w:lang w:eastAsia="ru-RU"/>
        </w:rPr>
        <w:t>:</w:t>
      </w:r>
    </w:p>
    <w:p w:rsidR="000C0023" w:rsidRPr="0048485F" w:rsidRDefault="000C0023" w:rsidP="000C00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485F">
        <w:rPr>
          <w:rFonts w:ascii="Times New Roman" w:eastAsia="Times New Roman" w:hAnsi="Times New Roman" w:cs="Times New Roman"/>
          <w:lang w:eastAsia="ru-RU"/>
        </w:rPr>
        <w:t>Среднее значение общегруппового</w:t>
      </w:r>
      <w:r>
        <w:rPr>
          <w:rFonts w:ascii="Times New Roman" w:eastAsia="Times New Roman" w:hAnsi="Times New Roman" w:cs="Times New Roman"/>
          <w:lang w:eastAsia="ru-RU"/>
        </w:rPr>
        <w:t xml:space="preserve"> параметра развития составляет </w:t>
      </w:r>
      <w:r w:rsidR="00B636D7">
        <w:rPr>
          <w:rFonts w:ascii="Times New Roman" w:eastAsia="Times New Roman" w:hAnsi="Times New Roman" w:cs="Times New Roman"/>
          <w:lang w:eastAsia="ru-RU"/>
        </w:rPr>
        <w:t>4,</w:t>
      </w:r>
      <w:proofErr w:type="gramStart"/>
      <w:r w:rsidR="00B636D7">
        <w:rPr>
          <w:rFonts w:ascii="Times New Roman" w:eastAsia="Times New Roman" w:hAnsi="Times New Roman" w:cs="Times New Roman"/>
          <w:lang w:eastAsia="ru-RU"/>
        </w:rPr>
        <w:t>2</w:t>
      </w:r>
      <w:r w:rsidR="00EB3B0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 балла</w:t>
      </w:r>
      <w:proofErr w:type="gramEnd"/>
      <w:r w:rsidRPr="0048485F">
        <w:rPr>
          <w:rFonts w:ascii="Times New Roman" w:eastAsia="Times New Roman" w:hAnsi="Times New Roman" w:cs="Times New Roman"/>
          <w:lang w:eastAsia="ru-RU"/>
        </w:rPr>
        <w:t xml:space="preserve">, что является </w:t>
      </w:r>
      <w:r w:rsidR="00EB3B0B">
        <w:rPr>
          <w:rFonts w:ascii="Times New Roman" w:eastAsia="Times New Roman" w:hAnsi="Times New Roman" w:cs="Times New Roman"/>
          <w:lang w:eastAsia="ru-RU"/>
        </w:rPr>
        <w:t>высоким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  показателем орган</w:t>
      </w:r>
      <w:r w:rsidR="00B636D7">
        <w:rPr>
          <w:rFonts w:ascii="Times New Roman" w:eastAsia="Times New Roman" w:hAnsi="Times New Roman" w:cs="Times New Roman"/>
          <w:lang w:eastAsia="ru-RU"/>
        </w:rPr>
        <w:t>изации педагогического процесса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 предполагает незначительные трудности в организации педагогического процесса.</w:t>
      </w:r>
    </w:p>
    <w:p w:rsidR="000C0023" w:rsidRPr="0048485F" w:rsidRDefault="000C0023" w:rsidP="000C00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C0023" w:rsidRPr="0048485F" w:rsidRDefault="000C0023" w:rsidP="000C002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485F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Вывод: 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интегративных качеств на начало учебного </w:t>
      </w:r>
      <w:proofErr w:type="gramStart"/>
      <w:r w:rsidRPr="0048485F">
        <w:rPr>
          <w:rFonts w:ascii="Times New Roman" w:eastAsia="Times New Roman" w:hAnsi="Times New Roman" w:cs="Times New Roman"/>
          <w:lang w:eastAsia="ru-RU"/>
        </w:rPr>
        <w:t>года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  являются</w:t>
      </w:r>
      <w:proofErr w:type="gramEnd"/>
      <w:r w:rsidRPr="0048485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B3B0B">
        <w:rPr>
          <w:rFonts w:ascii="Times New Roman" w:eastAsia="Times New Roman" w:hAnsi="Times New Roman" w:cs="Times New Roman"/>
          <w:lang w:eastAsia="ru-RU"/>
        </w:rPr>
        <w:t xml:space="preserve">высоким </w:t>
      </w:r>
      <w:r w:rsidRPr="0048485F">
        <w:rPr>
          <w:rFonts w:ascii="Times New Roman" w:eastAsia="Times New Roman" w:hAnsi="Times New Roman" w:cs="Times New Roman"/>
          <w:lang w:eastAsia="ru-RU"/>
        </w:rPr>
        <w:t xml:space="preserve">  показателем организации педагогического процесса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8485F">
        <w:rPr>
          <w:rFonts w:ascii="Times New Roman" w:eastAsia="Times New Roman" w:hAnsi="Times New Roman" w:cs="Times New Roman"/>
          <w:lang w:eastAsia="ru-RU"/>
        </w:rPr>
        <w:t>и предполагает незначительные трудности в организации педагогического процесса.</w:t>
      </w:r>
    </w:p>
    <w:p w:rsidR="000C0023" w:rsidRPr="0048485F" w:rsidRDefault="000C0023" w:rsidP="000C002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48485F">
        <w:rPr>
          <w:rFonts w:ascii="Times New Roman" w:eastAsia="Times New Roman" w:hAnsi="Times New Roman" w:cs="Times New Roman"/>
          <w:bCs/>
          <w:lang w:eastAsia="ru-RU"/>
        </w:rPr>
        <w:t>Общий уровень параметров показателя организации педагог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ического процесса составляет </w:t>
      </w:r>
      <w:r w:rsidR="00B636D7">
        <w:rPr>
          <w:rFonts w:ascii="Times New Roman" w:eastAsia="Times New Roman" w:hAnsi="Times New Roman" w:cs="Times New Roman"/>
          <w:bCs/>
          <w:lang w:eastAsia="ru-RU"/>
        </w:rPr>
        <w:t>4,</w:t>
      </w:r>
      <w:proofErr w:type="gramStart"/>
      <w:r w:rsidR="00B636D7">
        <w:rPr>
          <w:rFonts w:ascii="Times New Roman" w:eastAsia="Times New Roman" w:hAnsi="Times New Roman" w:cs="Times New Roman"/>
          <w:bCs/>
          <w:lang w:eastAsia="ru-RU"/>
        </w:rPr>
        <w:t>5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 балла</w:t>
      </w:r>
      <w:proofErr w:type="gramEnd"/>
      <w:r w:rsidRPr="0048485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0C0023" w:rsidRPr="0048485F" w:rsidRDefault="000C0023" w:rsidP="000C0023">
      <w:pPr>
        <w:rPr>
          <w:rFonts w:ascii="Times New Roman" w:hAnsi="Times New Roman" w:cs="Times New Roman"/>
          <w:b/>
        </w:rPr>
      </w:pPr>
    </w:p>
    <w:p w:rsidR="000C0023" w:rsidRPr="0048485F" w:rsidRDefault="000C0023" w:rsidP="000C0023">
      <w:pPr>
        <w:rPr>
          <w:rFonts w:ascii="Times New Roman" w:hAnsi="Times New Roman" w:cs="Times New Roman"/>
          <w:b/>
        </w:rPr>
      </w:pPr>
      <w:r w:rsidRPr="0048485F">
        <w:rPr>
          <w:rFonts w:ascii="Times New Roman" w:hAnsi="Times New Roman" w:cs="Times New Roman"/>
          <w:b/>
        </w:rPr>
        <w:t xml:space="preserve">Рекомендации: </w:t>
      </w:r>
    </w:p>
    <w:p w:rsidR="000C0023" w:rsidRPr="0048485F" w:rsidRDefault="000C0023" w:rsidP="000C0023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48485F">
        <w:rPr>
          <w:rFonts w:ascii="Times New Roman" w:hAnsi="Times New Roman" w:cs="Times New Roman"/>
        </w:rPr>
        <w:t>Вести целенаправленную работу по повышению качества освоения программного материала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0C0023" w:rsidRPr="0048485F" w:rsidRDefault="000C0023" w:rsidP="000C0023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48485F">
        <w:rPr>
          <w:rFonts w:ascii="Times New Roman" w:hAnsi="Times New Roman" w:cs="Times New Roman"/>
        </w:rPr>
        <w:t>Осуществлять дифференцированный подход к детям с целью улучшения освоения программного материала и развития интегративных качеств.</w:t>
      </w:r>
    </w:p>
    <w:p w:rsidR="000C0023" w:rsidRPr="0048485F" w:rsidRDefault="000C0023" w:rsidP="000C0023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48485F">
        <w:rPr>
          <w:rFonts w:ascii="Times New Roman" w:hAnsi="Times New Roman" w:cs="Times New Roman"/>
        </w:rPr>
        <w:t>При планировании воспитательно-образовательной работы учитывать результаты мониторинга, а также возрастные и индивидуальные особенности развития воспитанников.</w:t>
      </w:r>
    </w:p>
    <w:p w:rsidR="000C0023" w:rsidRPr="0048485F" w:rsidRDefault="000C0023" w:rsidP="000C0023"/>
    <w:p w:rsidR="005828EE" w:rsidRDefault="005828EE" w:rsidP="00C636B2">
      <w:pPr>
        <w:jc w:val="center"/>
      </w:pPr>
    </w:p>
    <w:sectPr w:rsidR="005828EE" w:rsidSect="00156FF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DB5" w:rsidRDefault="00A62DB5" w:rsidP="00156FFB">
      <w:pPr>
        <w:spacing w:after="0" w:line="240" w:lineRule="auto"/>
      </w:pPr>
      <w:r>
        <w:separator/>
      </w:r>
    </w:p>
  </w:endnote>
  <w:endnote w:type="continuationSeparator" w:id="0">
    <w:p w:rsidR="00A62DB5" w:rsidRDefault="00A62DB5" w:rsidP="00156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0C" w:rsidRDefault="00F8400C">
    <w:pPr>
      <w:pStyle w:val="ac"/>
    </w:pPr>
  </w:p>
  <w:p w:rsidR="00F8400C" w:rsidRDefault="00F8400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DB5" w:rsidRDefault="00A62DB5" w:rsidP="00156FFB">
      <w:pPr>
        <w:spacing w:after="0" w:line="240" w:lineRule="auto"/>
      </w:pPr>
      <w:r>
        <w:separator/>
      </w:r>
    </w:p>
  </w:footnote>
  <w:footnote w:type="continuationSeparator" w:id="0">
    <w:p w:rsidR="00A62DB5" w:rsidRDefault="00A62DB5" w:rsidP="00156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77B"/>
    <w:multiLevelType w:val="multilevel"/>
    <w:tmpl w:val="17CEBB2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C51945"/>
    <w:multiLevelType w:val="hybridMultilevel"/>
    <w:tmpl w:val="E5187974"/>
    <w:lvl w:ilvl="0" w:tplc="FDA8C94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047F3"/>
    <w:multiLevelType w:val="hybridMultilevel"/>
    <w:tmpl w:val="0B401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335BE"/>
    <w:multiLevelType w:val="hybridMultilevel"/>
    <w:tmpl w:val="D95EAC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AA27359"/>
    <w:multiLevelType w:val="hybridMultilevel"/>
    <w:tmpl w:val="3C502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50B6E"/>
    <w:multiLevelType w:val="hybridMultilevel"/>
    <w:tmpl w:val="50CAC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533D8"/>
    <w:multiLevelType w:val="hybridMultilevel"/>
    <w:tmpl w:val="B9A0D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12FFB"/>
    <w:multiLevelType w:val="multilevel"/>
    <w:tmpl w:val="E6C252B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9D05885"/>
    <w:multiLevelType w:val="hybridMultilevel"/>
    <w:tmpl w:val="79201F9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1231A"/>
    <w:multiLevelType w:val="multilevel"/>
    <w:tmpl w:val="C222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C704C4"/>
    <w:multiLevelType w:val="hybridMultilevel"/>
    <w:tmpl w:val="44CCD206"/>
    <w:lvl w:ilvl="0" w:tplc="9D32F9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17C25F6"/>
    <w:multiLevelType w:val="hybridMultilevel"/>
    <w:tmpl w:val="39AA9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4729D"/>
    <w:multiLevelType w:val="hybridMultilevel"/>
    <w:tmpl w:val="5EA6A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22AAA"/>
    <w:multiLevelType w:val="hybridMultilevel"/>
    <w:tmpl w:val="E77C46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33322"/>
    <w:multiLevelType w:val="hybridMultilevel"/>
    <w:tmpl w:val="CC0A1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B5186"/>
    <w:multiLevelType w:val="hybridMultilevel"/>
    <w:tmpl w:val="A4480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60A0E"/>
    <w:multiLevelType w:val="hybridMultilevel"/>
    <w:tmpl w:val="CB422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B75A7"/>
    <w:multiLevelType w:val="hybridMultilevel"/>
    <w:tmpl w:val="B0F8B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C2942"/>
    <w:multiLevelType w:val="hybridMultilevel"/>
    <w:tmpl w:val="EE467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742AC"/>
    <w:multiLevelType w:val="hybridMultilevel"/>
    <w:tmpl w:val="C164D4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1D70E9"/>
    <w:multiLevelType w:val="hybridMultilevel"/>
    <w:tmpl w:val="E6C49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A0686"/>
    <w:multiLevelType w:val="hybridMultilevel"/>
    <w:tmpl w:val="FA8C8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73D4B"/>
    <w:multiLevelType w:val="hybridMultilevel"/>
    <w:tmpl w:val="B5200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3442B"/>
    <w:multiLevelType w:val="hybridMultilevel"/>
    <w:tmpl w:val="E5A22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C15F91"/>
    <w:multiLevelType w:val="multilevel"/>
    <w:tmpl w:val="08BEC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90" w:hanging="750"/>
      </w:pPr>
      <w:rPr>
        <w:rFonts w:hint="default"/>
      </w:rPr>
    </w:lvl>
    <w:lvl w:ilvl="2">
      <w:start w:val="12"/>
      <w:numFmt w:val="decimal"/>
      <w:isLgl/>
      <w:lvlText w:val="%1.%2.%3"/>
      <w:lvlJc w:val="left"/>
      <w:pPr>
        <w:ind w:left="147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5" w15:restartNumberingAfterBreak="0">
    <w:nsid w:val="51045B8C"/>
    <w:multiLevelType w:val="hybridMultilevel"/>
    <w:tmpl w:val="B90A6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64078"/>
    <w:multiLevelType w:val="hybridMultilevel"/>
    <w:tmpl w:val="34D2B9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F6AEE"/>
    <w:multiLevelType w:val="hybridMultilevel"/>
    <w:tmpl w:val="8A7426D8"/>
    <w:lvl w:ilvl="0" w:tplc="9E2EDCD6">
      <w:start w:val="1"/>
      <w:numFmt w:val="decimal"/>
      <w:lvlText w:val="%1."/>
      <w:lvlJc w:val="left"/>
      <w:pPr>
        <w:ind w:left="810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705EE"/>
    <w:multiLevelType w:val="hybridMultilevel"/>
    <w:tmpl w:val="79DA3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62DC2"/>
    <w:multiLevelType w:val="hybridMultilevel"/>
    <w:tmpl w:val="41D02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E3043"/>
    <w:multiLevelType w:val="hybridMultilevel"/>
    <w:tmpl w:val="5D1697B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68AB429E"/>
    <w:multiLevelType w:val="multilevel"/>
    <w:tmpl w:val="A672E0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50" w:hanging="750"/>
      </w:pPr>
      <w:rPr>
        <w:rFonts w:hint="default"/>
      </w:rPr>
    </w:lvl>
    <w:lvl w:ilvl="2">
      <w:start w:val="12"/>
      <w:numFmt w:val="decimal"/>
      <w:isLgl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A103E88"/>
    <w:multiLevelType w:val="hybridMultilevel"/>
    <w:tmpl w:val="30D82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01C09"/>
    <w:multiLevelType w:val="hybridMultilevel"/>
    <w:tmpl w:val="D08E5F10"/>
    <w:lvl w:ilvl="0" w:tplc="BA9C833A">
      <w:start w:val="1"/>
      <w:numFmt w:val="decimal"/>
      <w:lvlText w:val="%1."/>
      <w:lvlJc w:val="left"/>
      <w:pPr>
        <w:ind w:left="795" w:hanging="43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276C4"/>
    <w:multiLevelType w:val="multilevel"/>
    <w:tmpl w:val="D4FEB33C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4"/>
  </w:num>
  <w:num w:numId="3">
    <w:abstractNumId w:val="3"/>
  </w:num>
  <w:num w:numId="4">
    <w:abstractNumId w:val="7"/>
  </w:num>
  <w:num w:numId="5">
    <w:abstractNumId w:val="16"/>
  </w:num>
  <w:num w:numId="6">
    <w:abstractNumId w:val="23"/>
  </w:num>
  <w:num w:numId="7">
    <w:abstractNumId w:val="30"/>
  </w:num>
  <w:num w:numId="8">
    <w:abstractNumId w:val="31"/>
  </w:num>
  <w:num w:numId="9">
    <w:abstractNumId w:val="26"/>
  </w:num>
  <w:num w:numId="10">
    <w:abstractNumId w:val="19"/>
  </w:num>
  <w:num w:numId="11">
    <w:abstractNumId w:val="13"/>
  </w:num>
  <w:num w:numId="12">
    <w:abstractNumId w:val="10"/>
  </w:num>
  <w:num w:numId="13">
    <w:abstractNumId w:val="24"/>
  </w:num>
  <w:num w:numId="14">
    <w:abstractNumId w:val="9"/>
  </w:num>
  <w:num w:numId="15">
    <w:abstractNumId w:val="6"/>
  </w:num>
  <w:num w:numId="16">
    <w:abstractNumId w:val="1"/>
  </w:num>
  <w:num w:numId="17">
    <w:abstractNumId w:val="5"/>
  </w:num>
  <w:num w:numId="18">
    <w:abstractNumId w:val="17"/>
  </w:num>
  <w:num w:numId="19">
    <w:abstractNumId w:val="29"/>
  </w:num>
  <w:num w:numId="20">
    <w:abstractNumId w:val="32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8"/>
  </w:num>
  <w:num w:numId="24">
    <w:abstractNumId w:val="22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6FFB"/>
    <w:rsid w:val="00017741"/>
    <w:rsid w:val="00020334"/>
    <w:rsid w:val="00061D34"/>
    <w:rsid w:val="00077C57"/>
    <w:rsid w:val="000A6CB4"/>
    <w:rsid w:val="000C0023"/>
    <w:rsid w:val="000C324A"/>
    <w:rsid w:val="000C5DE5"/>
    <w:rsid w:val="000F133F"/>
    <w:rsid w:val="000F4F47"/>
    <w:rsid w:val="000F78FB"/>
    <w:rsid w:val="0010520C"/>
    <w:rsid w:val="0011637F"/>
    <w:rsid w:val="00134E34"/>
    <w:rsid w:val="001360D6"/>
    <w:rsid w:val="00156FFB"/>
    <w:rsid w:val="00191723"/>
    <w:rsid w:val="001B32F3"/>
    <w:rsid w:val="001B56F4"/>
    <w:rsid w:val="001D194B"/>
    <w:rsid w:val="001E4FAD"/>
    <w:rsid w:val="00215882"/>
    <w:rsid w:val="00225792"/>
    <w:rsid w:val="00240D6A"/>
    <w:rsid w:val="00265FD1"/>
    <w:rsid w:val="002722CB"/>
    <w:rsid w:val="002818D3"/>
    <w:rsid w:val="002B7AC0"/>
    <w:rsid w:val="00311078"/>
    <w:rsid w:val="0033453D"/>
    <w:rsid w:val="0034564C"/>
    <w:rsid w:val="003548E0"/>
    <w:rsid w:val="00376438"/>
    <w:rsid w:val="003916EA"/>
    <w:rsid w:val="003A417E"/>
    <w:rsid w:val="003A6AC6"/>
    <w:rsid w:val="003B4D64"/>
    <w:rsid w:val="003B7588"/>
    <w:rsid w:val="003C6DAE"/>
    <w:rsid w:val="003D6937"/>
    <w:rsid w:val="004456B7"/>
    <w:rsid w:val="0048292A"/>
    <w:rsid w:val="004841B6"/>
    <w:rsid w:val="00493223"/>
    <w:rsid w:val="004957F1"/>
    <w:rsid w:val="004B4C61"/>
    <w:rsid w:val="004B65F7"/>
    <w:rsid w:val="004C0838"/>
    <w:rsid w:val="00502D36"/>
    <w:rsid w:val="005376A0"/>
    <w:rsid w:val="00537C0E"/>
    <w:rsid w:val="005828EE"/>
    <w:rsid w:val="0058574B"/>
    <w:rsid w:val="00592BB7"/>
    <w:rsid w:val="005A1595"/>
    <w:rsid w:val="005A3779"/>
    <w:rsid w:val="005A4EF7"/>
    <w:rsid w:val="005B3D1F"/>
    <w:rsid w:val="005D0DA2"/>
    <w:rsid w:val="005E5208"/>
    <w:rsid w:val="005F28A9"/>
    <w:rsid w:val="005F72D9"/>
    <w:rsid w:val="00601A19"/>
    <w:rsid w:val="00610310"/>
    <w:rsid w:val="00662E37"/>
    <w:rsid w:val="006732F0"/>
    <w:rsid w:val="0067417F"/>
    <w:rsid w:val="00676458"/>
    <w:rsid w:val="00677510"/>
    <w:rsid w:val="006926CB"/>
    <w:rsid w:val="006B3778"/>
    <w:rsid w:val="007054CB"/>
    <w:rsid w:val="00715F9F"/>
    <w:rsid w:val="00732414"/>
    <w:rsid w:val="00762C21"/>
    <w:rsid w:val="007A7C26"/>
    <w:rsid w:val="007B4050"/>
    <w:rsid w:val="00801FA7"/>
    <w:rsid w:val="00805380"/>
    <w:rsid w:val="0081575D"/>
    <w:rsid w:val="00821763"/>
    <w:rsid w:val="00837C33"/>
    <w:rsid w:val="008505DA"/>
    <w:rsid w:val="008547CE"/>
    <w:rsid w:val="008604CF"/>
    <w:rsid w:val="00895D64"/>
    <w:rsid w:val="008A1768"/>
    <w:rsid w:val="008A61FF"/>
    <w:rsid w:val="008B37E6"/>
    <w:rsid w:val="008C3D73"/>
    <w:rsid w:val="008C3FF8"/>
    <w:rsid w:val="008E0A15"/>
    <w:rsid w:val="00922F0F"/>
    <w:rsid w:val="00931535"/>
    <w:rsid w:val="009450ED"/>
    <w:rsid w:val="00982D37"/>
    <w:rsid w:val="00990107"/>
    <w:rsid w:val="009D019E"/>
    <w:rsid w:val="009F6F8C"/>
    <w:rsid w:val="00A31163"/>
    <w:rsid w:val="00A606FD"/>
    <w:rsid w:val="00A60DC0"/>
    <w:rsid w:val="00A62624"/>
    <w:rsid w:val="00A62DB5"/>
    <w:rsid w:val="00A84F76"/>
    <w:rsid w:val="00A9674B"/>
    <w:rsid w:val="00AA7425"/>
    <w:rsid w:val="00AB2444"/>
    <w:rsid w:val="00B12251"/>
    <w:rsid w:val="00B37EAA"/>
    <w:rsid w:val="00B4059E"/>
    <w:rsid w:val="00B636D7"/>
    <w:rsid w:val="00BA4928"/>
    <w:rsid w:val="00BA7DC4"/>
    <w:rsid w:val="00BC140F"/>
    <w:rsid w:val="00BC614F"/>
    <w:rsid w:val="00BD5C0B"/>
    <w:rsid w:val="00C03E03"/>
    <w:rsid w:val="00C23896"/>
    <w:rsid w:val="00C377EA"/>
    <w:rsid w:val="00C636B2"/>
    <w:rsid w:val="00C75665"/>
    <w:rsid w:val="00C82053"/>
    <w:rsid w:val="00C97292"/>
    <w:rsid w:val="00CA1AAE"/>
    <w:rsid w:val="00CC2DBE"/>
    <w:rsid w:val="00CE577B"/>
    <w:rsid w:val="00CF0126"/>
    <w:rsid w:val="00CF0C61"/>
    <w:rsid w:val="00D21795"/>
    <w:rsid w:val="00D25137"/>
    <w:rsid w:val="00D319AE"/>
    <w:rsid w:val="00D37680"/>
    <w:rsid w:val="00D52758"/>
    <w:rsid w:val="00D82D7E"/>
    <w:rsid w:val="00D83F62"/>
    <w:rsid w:val="00DC08AA"/>
    <w:rsid w:val="00DC424E"/>
    <w:rsid w:val="00DC68FA"/>
    <w:rsid w:val="00DE5214"/>
    <w:rsid w:val="00DF0F5A"/>
    <w:rsid w:val="00DF3760"/>
    <w:rsid w:val="00E106B0"/>
    <w:rsid w:val="00E1298B"/>
    <w:rsid w:val="00E155B4"/>
    <w:rsid w:val="00E337D1"/>
    <w:rsid w:val="00E36B78"/>
    <w:rsid w:val="00E414F1"/>
    <w:rsid w:val="00E71718"/>
    <w:rsid w:val="00E81298"/>
    <w:rsid w:val="00E8332A"/>
    <w:rsid w:val="00EB3B0B"/>
    <w:rsid w:val="00EF1301"/>
    <w:rsid w:val="00EF3CC0"/>
    <w:rsid w:val="00F208EE"/>
    <w:rsid w:val="00F2276C"/>
    <w:rsid w:val="00F34B7D"/>
    <w:rsid w:val="00F35733"/>
    <w:rsid w:val="00F41B8C"/>
    <w:rsid w:val="00F609FA"/>
    <w:rsid w:val="00F832AD"/>
    <w:rsid w:val="00F83C93"/>
    <w:rsid w:val="00F8400C"/>
    <w:rsid w:val="00FA7EFC"/>
    <w:rsid w:val="00FB08E7"/>
    <w:rsid w:val="00FB59A8"/>
    <w:rsid w:val="00FD2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93A9"/>
  <w15:docId w15:val="{10A0F3D8-9C86-4B44-8ADF-40A4F30C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FFB"/>
    <w:pPr>
      <w:ind w:left="720"/>
      <w:contextualSpacing/>
    </w:pPr>
  </w:style>
  <w:style w:type="table" w:styleId="a4">
    <w:name w:val="Table Grid"/>
    <w:basedOn w:val="a1"/>
    <w:uiPriority w:val="59"/>
    <w:rsid w:val="00156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156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156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6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FFB"/>
    <w:rPr>
      <w:rFonts w:ascii="Tahoma" w:hAnsi="Tahoma" w:cs="Tahoma"/>
      <w:sz w:val="16"/>
      <w:szCs w:val="16"/>
    </w:rPr>
  </w:style>
  <w:style w:type="character" w:customStyle="1" w:styleId="a7">
    <w:name w:val="Обычный (веб) Знак"/>
    <w:aliases w:val="Обычный (Web) Знак"/>
    <w:link w:val="a8"/>
    <w:uiPriority w:val="99"/>
    <w:semiHidden/>
    <w:locked/>
    <w:rsid w:val="00156F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aliases w:val="Обычный (Web)"/>
    <w:basedOn w:val="a"/>
    <w:link w:val="a7"/>
    <w:uiPriority w:val="99"/>
    <w:semiHidden/>
    <w:unhideWhenUsed/>
    <w:qFormat/>
    <w:rsid w:val="00156FFB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locked/>
    <w:rsid w:val="00156FFB"/>
  </w:style>
  <w:style w:type="paragraph" w:styleId="aa">
    <w:name w:val="header"/>
    <w:basedOn w:val="a"/>
    <w:link w:val="a9"/>
    <w:uiPriority w:val="99"/>
    <w:unhideWhenUsed/>
    <w:rsid w:val="00156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156FFB"/>
  </w:style>
  <w:style w:type="character" w:customStyle="1" w:styleId="ab">
    <w:name w:val="Нижний колонтитул Знак"/>
    <w:basedOn w:val="a0"/>
    <w:link w:val="ac"/>
    <w:uiPriority w:val="99"/>
    <w:locked/>
    <w:rsid w:val="00156FFB"/>
  </w:style>
  <w:style w:type="paragraph" w:styleId="ac">
    <w:name w:val="footer"/>
    <w:basedOn w:val="a"/>
    <w:link w:val="ab"/>
    <w:uiPriority w:val="99"/>
    <w:unhideWhenUsed/>
    <w:rsid w:val="00156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156FFB"/>
  </w:style>
  <w:style w:type="character" w:customStyle="1" w:styleId="ad">
    <w:name w:val="Основной текст Знак"/>
    <w:basedOn w:val="a0"/>
    <w:link w:val="ae"/>
    <w:semiHidden/>
    <w:locked/>
    <w:rsid w:val="00156FFB"/>
    <w:rPr>
      <w:rFonts w:ascii="Calibri" w:eastAsia="Times New Roman" w:hAnsi="Calibri" w:cs="Times New Roman"/>
      <w:lang w:eastAsia="ru-RU"/>
    </w:rPr>
  </w:style>
  <w:style w:type="paragraph" w:styleId="ae">
    <w:name w:val="Body Text"/>
    <w:basedOn w:val="a"/>
    <w:link w:val="ad"/>
    <w:semiHidden/>
    <w:unhideWhenUsed/>
    <w:rsid w:val="00156FFB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 Знак1"/>
    <w:basedOn w:val="a0"/>
    <w:semiHidden/>
    <w:rsid w:val="00156FFB"/>
  </w:style>
  <w:style w:type="character" w:customStyle="1" w:styleId="af">
    <w:name w:val="Без интервала Знак"/>
    <w:basedOn w:val="a0"/>
    <w:link w:val="13"/>
    <w:uiPriority w:val="1"/>
    <w:locked/>
    <w:rsid w:val="00156FFB"/>
    <w:rPr>
      <w:rFonts w:ascii="Times New Roman" w:eastAsia="Times New Roman" w:hAnsi="Times New Roman" w:cs="Times New Roman"/>
      <w:lang w:eastAsia="ru-RU"/>
    </w:rPr>
  </w:style>
  <w:style w:type="paragraph" w:customStyle="1" w:styleId="13">
    <w:name w:val="Без интервала1"/>
    <w:next w:val="af0"/>
    <w:link w:val="af"/>
    <w:uiPriority w:val="1"/>
    <w:qFormat/>
    <w:rsid w:val="00156FF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0">
    <w:name w:val="No Spacing"/>
    <w:uiPriority w:val="1"/>
    <w:qFormat/>
    <w:rsid w:val="00156FFB"/>
    <w:pPr>
      <w:spacing w:after="0" w:line="240" w:lineRule="auto"/>
    </w:pPr>
  </w:style>
  <w:style w:type="table" w:customStyle="1" w:styleId="2">
    <w:name w:val="Сетка таблицы2"/>
    <w:basedOn w:val="a1"/>
    <w:next w:val="a4"/>
    <w:uiPriority w:val="59"/>
    <w:rsid w:val="00156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5B2C6-102E-48E9-9ADC-BA99A7872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7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44</cp:revision>
  <cp:lastPrinted>2023-05-17T08:02:00Z</cp:lastPrinted>
  <dcterms:created xsi:type="dcterms:W3CDTF">2021-11-24T13:47:00Z</dcterms:created>
  <dcterms:modified xsi:type="dcterms:W3CDTF">2023-10-03T08:14:00Z</dcterms:modified>
</cp:coreProperties>
</file>